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623B" w:rsidRDefault="00EA18B7" w:rsidP="00CD623B">
      <w:pPr>
        <w:pStyle w:val="Bezproreda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UČENIČKI DOM KARLOVAC</w:t>
      </w:r>
    </w:p>
    <w:p w:rsidR="00FB7C17" w:rsidRPr="00FB7C17" w:rsidRDefault="00FB7C17" w:rsidP="00CD623B">
      <w:pPr>
        <w:pStyle w:val="Bezproreda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B7C17">
        <w:rPr>
          <w:rFonts w:ascii="Times New Roman" w:hAnsi="Times New Roman" w:cs="Times New Roman"/>
          <w:sz w:val="24"/>
          <w:szCs w:val="24"/>
        </w:rPr>
        <w:t>Samostanska 2</w:t>
      </w:r>
    </w:p>
    <w:p w:rsidR="00FB7C17" w:rsidRPr="00FB7C17" w:rsidRDefault="00FB7C17" w:rsidP="00CD623B">
      <w:pPr>
        <w:pStyle w:val="Bezproreda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B7C17">
        <w:rPr>
          <w:rFonts w:ascii="Times New Roman" w:hAnsi="Times New Roman" w:cs="Times New Roman"/>
          <w:sz w:val="24"/>
          <w:szCs w:val="24"/>
        </w:rPr>
        <w:t>47000 Karlovac</w:t>
      </w:r>
    </w:p>
    <w:p w:rsidR="00CD623B" w:rsidRPr="0070396D" w:rsidRDefault="00CD623B" w:rsidP="00CD623B">
      <w:pPr>
        <w:pStyle w:val="Bezproreda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0396D">
        <w:rPr>
          <w:rFonts w:ascii="Times New Roman" w:hAnsi="Times New Roman" w:cs="Times New Roman"/>
          <w:sz w:val="24"/>
          <w:szCs w:val="24"/>
        </w:rPr>
        <w:t>MB: 03123456</w:t>
      </w:r>
    </w:p>
    <w:p w:rsidR="00CD623B" w:rsidRPr="0070396D" w:rsidRDefault="00CD623B" w:rsidP="00CD623B">
      <w:pPr>
        <w:pStyle w:val="Bezproreda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0396D">
        <w:rPr>
          <w:rFonts w:ascii="Times New Roman" w:hAnsi="Times New Roman" w:cs="Times New Roman"/>
          <w:sz w:val="24"/>
          <w:szCs w:val="24"/>
        </w:rPr>
        <w:t>RKP: 19749</w:t>
      </w:r>
    </w:p>
    <w:p w:rsidR="00CD623B" w:rsidRPr="0070396D" w:rsidRDefault="00CD623B" w:rsidP="00CD623B">
      <w:pPr>
        <w:pStyle w:val="Bezproreda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0396D">
        <w:rPr>
          <w:rFonts w:ascii="Times New Roman" w:hAnsi="Times New Roman" w:cs="Times New Roman"/>
          <w:sz w:val="24"/>
          <w:szCs w:val="24"/>
        </w:rPr>
        <w:t>Razina: 31, Razdjel: 000</w:t>
      </w:r>
    </w:p>
    <w:p w:rsidR="00CD623B" w:rsidRDefault="00CD623B" w:rsidP="00CD623B">
      <w:pPr>
        <w:pStyle w:val="Bezproreda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0396D">
        <w:rPr>
          <w:rFonts w:ascii="Times New Roman" w:hAnsi="Times New Roman" w:cs="Times New Roman"/>
          <w:sz w:val="24"/>
          <w:szCs w:val="24"/>
        </w:rPr>
        <w:t>Djelatnost: 5590 Ostali smještaj</w:t>
      </w:r>
    </w:p>
    <w:p w:rsidR="00CD623B" w:rsidRDefault="00CD623B" w:rsidP="00CD623B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CD623B" w:rsidRPr="0070396D" w:rsidRDefault="00CD623B" w:rsidP="00CD623B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CD623B" w:rsidRPr="00CC147A" w:rsidRDefault="00CD623B" w:rsidP="00CD62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CC147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BILJEŠKE UZ FINANCIJSKI IZVJEŠTAJ</w:t>
      </w:r>
    </w:p>
    <w:p w:rsidR="00CD623B" w:rsidRPr="00CC147A" w:rsidRDefault="00CD623B" w:rsidP="00CD62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OD 01.01. DO 31.12.20</w:t>
      </w:r>
      <w:r w:rsidR="004A514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</w:t>
      </w:r>
      <w:r w:rsidR="00CD218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</w:t>
      </w:r>
      <w:r w:rsidRPr="00CC147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 GODINE</w:t>
      </w:r>
    </w:p>
    <w:p w:rsidR="00CD623B" w:rsidRDefault="00CD623B" w:rsidP="00CD62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FB7C17" w:rsidRDefault="00FB7C17" w:rsidP="00A501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Učenički dom Karlovac posluje u skladu sa Zakonom o odgoju i obrazovanju u osnovnoj i srednjoj školi (NN 87/08, 86/09, 92/10, 105/10, 90/11, 05/12, 16/12, 86/12, 126/1</w:t>
      </w:r>
      <w:r w:rsidR="004A514C">
        <w:rPr>
          <w:rFonts w:ascii="Times New Roman" w:eastAsia="Times New Roman" w:hAnsi="Times New Roman" w:cs="Times New Roman"/>
          <w:sz w:val="24"/>
          <w:szCs w:val="24"/>
          <w:lang w:eastAsia="hr-HR"/>
        </w:rPr>
        <w:t>2, 94/13, 152/14, 07/17, 68/18 ,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98/19</w:t>
      </w:r>
      <w:r w:rsidR="004A514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64/20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) i Statutom Doma. Dom obavlja,  kao osnovnu djelatnost odgoj i obrazovanje korisnika Doma, smještaj i prehrana korisnika, kulturne, sportske i druge aktivnosti učenika, i gospodarsku djelatnost pružanja usluga smještaja organiziranim skupinama učenika i studenata, te drugim skupinama za vrijeme školskih praznika, kao sporednu djelatnost. Rad u Domu obavlja se u 24 satnom rasporedu.</w:t>
      </w:r>
    </w:p>
    <w:p w:rsidR="00FB7C17" w:rsidRDefault="00FB7C17" w:rsidP="00A501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Godišnji financijski izvještaji Učeničkog doma Karlovac sastavlj</w:t>
      </w:r>
      <w:r w:rsidR="00431B26">
        <w:rPr>
          <w:rFonts w:ascii="Times New Roman" w:eastAsia="Times New Roman" w:hAnsi="Times New Roman" w:cs="Times New Roman"/>
          <w:sz w:val="24"/>
          <w:szCs w:val="24"/>
          <w:lang w:eastAsia="hr-HR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ni su nakon š</w:t>
      </w:r>
      <w:r w:rsidR="00431B26">
        <w:rPr>
          <w:rFonts w:ascii="Times New Roman" w:eastAsia="Times New Roman" w:hAnsi="Times New Roman" w:cs="Times New Roman"/>
          <w:sz w:val="24"/>
          <w:szCs w:val="24"/>
          <w:lang w:eastAsia="hr-HR"/>
        </w:rPr>
        <w:t>to su proknjižene sve poslovne promjene, događaji i transakcije za razd</w:t>
      </w:r>
      <w:r w:rsidR="00BC2053">
        <w:rPr>
          <w:rFonts w:ascii="Times New Roman" w:eastAsia="Times New Roman" w:hAnsi="Times New Roman" w:cs="Times New Roman"/>
          <w:sz w:val="24"/>
          <w:szCs w:val="24"/>
          <w:lang w:eastAsia="hr-HR"/>
        </w:rPr>
        <w:t>oblje siječanj -  prosinac 202</w:t>
      </w:r>
      <w:r w:rsidR="00174867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="00BC2053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431B26">
        <w:rPr>
          <w:rFonts w:ascii="Times New Roman" w:eastAsia="Times New Roman" w:hAnsi="Times New Roman" w:cs="Times New Roman"/>
          <w:sz w:val="24"/>
          <w:szCs w:val="24"/>
          <w:lang w:eastAsia="hr-HR"/>
        </w:rPr>
        <w:t>g, nakon što su knjiženja obavljena pravilno i ažurno temeljem vjerodostojne knjigovodstvene dokumentacije prema propisanom računskom planu i u skladu s financijskim planom odobrenim od nadležnih tijela. Izvještaji su sastavljeni i predaju se prema odredbama Pravilnika o financijskom izvještavanju u proračunskom računovodstvu (NN 03/15, 93/1</w:t>
      </w:r>
      <w:r w:rsidR="00174867">
        <w:rPr>
          <w:rFonts w:ascii="Times New Roman" w:eastAsia="Times New Roman" w:hAnsi="Times New Roman" w:cs="Times New Roman"/>
          <w:sz w:val="24"/>
          <w:szCs w:val="24"/>
          <w:lang w:eastAsia="hr-HR"/>
        </w:rPr>
        <w:t>5, 135/15, 02/17, 28/17, 112/18 i</w:t>
      </w:r>
      <w:r w:rsidR="00431B2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126/19) u zakonom određenim rokovima, što za proračunske korisnike jedinica lokalne i područne samouprave znači predaju do 31. siječnja 202</w:t>
      </w:r>
      <w:r w:rsidR="00174867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431B26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godine.</w:t>
      </w:r>
    </w:p>
    <w:p w:rsidR="00492D04" w:rsidRDefault="00492D04" w:rsidP="00A501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Osoba odgovorna za sastavljanje financijskih izvještaja je voditeljica računovodstva</w:t>
      </w:r>
      <w:r w:rsidR="00E56BB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Andreja Bujević, a odgovorna osoba za predaju financijskih izvještaja je ravnateljica Astrid Pavletić, prof.</w:t>
      </w:r>
    </w:p>
    <w:p w:rsidR="00E56BB9" w:rsidRDefault="00E56BB9" w:rsidP="00CD62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E56BB9" w:rsidRDefault="00E56BB9" w:rsidP="00CD623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E56BB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BILJEŠKE UZ PR-RAS</w:t>
      </w:r>
    </w:p>
    <w:p w:rsidR="00FE210B" w:rsidRDefault="00FE210B" w:rsidP="00CD623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FE210B" w:rsidRDefault="00FE210B" w:rsidP="00CD623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Prihodi poslovanja</w:t>
      </w:r>
    </w:p>
    <w:p w:rsidR="00E56BB9" w:rsidRPr="00E56BB9" w:rsidRDefault="00E56BB9" w:rsidP="00CD623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CD623B" w:rsidRPr="00373135" w:rsidRDefault="00CD623B" w:rsidP="0037313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73135">
        <w:rPr>
          <w:rFonts w:ascii="Times New Roman" w:eastAsia="Times New Roman" w:hAnsi="Times New Roman" w:cs="Times New Roman"/>
          <w:sz w:val="24"/>
          <w:szCs w:val="24"/>
          <w:lang w:eastAsia="hr-HR"/>
        </w:rPr>
        <w:t>Učenički dom Karlovac ostvario je u 20</w:t>
      </w:r>
      <w:r w:rsidR="004A514C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174867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Pr="00373135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godini prihode iz slijedećih izvora:</w:t>
      </w:r>
    </w:p>
    <w:p w:rsidR="00CD623B" w:rsidRPr="00373135" w:rsidRDefault="00CD623B" w:rsidP="0037313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CD623B" w:rsidRPr="00373135" w:rsidRDefault="00CD623B" w:rsidP="00373135">
      <w:pPr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73135">
        <w:rPr>
          <w:rFonts w:ascii="Times New Roman" w:eastAsia="Times New Roman" w:hAnsi="Times New Roman" w:cs="Times New Roman"/>
          <w:sz w:val="24"/>
          <w:szCs w:val="24"/>
          <w:lang w:eastAsia="hr-HR"/>
        </w:rPr>
        <w:t>Kamate po viđenju Privredne banke Zagreb</w:t>
      </w:r>
    </w:p>
    <w:p w:rsidR="00CD623B" w:rsidRPr="00373135" w:rsidRDefault="00CD623B" w:rsidP="00373135">
      <w:pPr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73135">
        <w:rPr>
          <w:rFonts w:ascii="Times New Roman" w:eastAsia="Times New Roman" w:hAnsi="Times New Roman" w:cs="Times New Roman"/>
          <w:sz w:val="24"/>
          <w:szCs w:val="24"/>
          <w:lang w:eastAsia="hr-HR"/>
        </w:rPr>
        <w:t>Prihode od uplate učenika</w:t>
      </w:r>
    </w:p>
    <w:p w:rsidR="00773EC1" w:rsidRDefault="00CD623B" w:rsidP="002B2E5A">
      <w:pPr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73EC1">
        <w:rPr>
          <w:rFonts w:ascii="Times New Roman" w:eastAsia="Times New Roman" w:hAnsi="Times New Roman" w:cs="Times New Roman"/>
          <w:sz w:val="24"/>
          <w:szCs w:val="24"/>
          <w:lang w:eastAsia="hr-HR"/>
        </w:rPr>
        <w:t>P</w:t>
      </w:r>
      <w:r w:rsidR="00773EC1" w:rsidRPr="00773EC1">
        <w:rPr>
          <w:rFonts w:ascii="Times New Roman" w:eastAsia="Times New Roman" w:hAnsi="Times New Roman" w:cs="Times New Roman"/>
          <w:sz w:val="24"/>
          <w:szCs w:val="24"/>
          <w:lang w:eastAsia="hr-HR"/>
        </w:rPr>
        <w:t>rihode od Ministarstva znanosti i</w:t>
      </w:r>
      <w:r w:rsidRPr="00773EC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obrazovanja </w:t>
      </w:r>
    </w:p>
    <w:p w:rsidR="00CD623B" w:rsidRPr="00773EC1" w:rsidRDefault="00CD623B" w:rsidP="002B2E5A">
      <w:pPr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73EC1">
        <w:rPr>
          <w:rFonts w:ascii="Times New Roman" w:eastAsia="Times New Roman" w:hAnsi="Times New Roman" w:cs="Times New Roman"/>
          <w:sz w:val="24"/>
          <w:szCs w:val="24"/>
          <w:lang w:eastAsia="hr-HR"/>
        </w:rPr>
        <w:t>Prihode od županijskog proračuna</w:t>
      </w:r>
    </w:p>
    <w:p w:rsidR="00E56BB9" w:rsidRDefault="00CD623B" w:rsidP="00373135">
      <w:pPr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73135">
        <w:rPr>
          <w:rFonts w:ascii="Times New Roman" w:eastAsia="Times New Roman" w:hAnsi="Times New Roman" w:cs="Times New Roman"/>
          <w:sz w:val="24"/>
          <w:szCs w:val="24"/>
          <w:lang w:eastAsia="hr-HR"/>
        </w:rPr>
        <w:t>Prihode od prodanih proizvoda i pruženih usluga – vlastiti prihodi</w:t>
      </w:r>
    </w:p>
    <w:p w:rsidR="00174867" w:rsidRDefault="00174867" w:rsidP="00373135">
      <w:pPr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Prihodi od uplate Ministarstva znanosti i obrazovanja za sufinanciranje smještaja i prehrane korisnika sa područja pogođenim potresom i za testiranje djelatnika</w:t>
      </w:r>
    </w:p>
    <w:p w:rsidR="00174867" w:rsidRDefault="001D6DD2" w:rsidP="001D6DD2">
      <w:pPr>
        <w:pStyle w:val="Odlomakpopisa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Prihode od HZZ  po konačnom obračunu za mjeru pripravništva</w:t>
      </w:r>
    </w:p>
    <w:p w:rsidR="001D6DD2" w:rsidRDefault="001D6DD2" w:rsidP="001D6DD2">
      <w:pPr>
        <w:pStyle w:val="Odlomakpopisa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Prihode za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Erasmus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projekt – konačni obračun</w:t>
      </w:r>
    </w:p>
    <w:p w:rsidR="0092178F" w:rsidRPr="001D6DD2" w:rsidRDefault="0092178F" w:rsidP="0092178F">
      <w:pPr>
        <w:pStyle w:val="Odlomakpopisa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4A514C" w:rsidRDefault="0092178F" w:rsidP="0092178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79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lastRenderedPageBreak/>
        <w:t>AOP 58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Prihodi od uplate Hrvatskog zavoda za zapošljavanje </w:t>
      </w:r>
      <w:r w:rsidR="00385799">
        <w:rPr>
          <w:rFonts w:ascii="Times New Roman" w:eastAsia="Times New Roman" w:hAnsi="Times New Roman" w:cs="Times New Roman"/>
          <w:sz w:val="24"/>
          <w:szCs w:val="24"/>
          <w:lang w:eastAsia="hr-HR"/>
        </w:rPr>
        <w:t>po konačnom obračunu za mjeru pripravništva za školsku godinu 2019/2020., u iznosu od 1.318,00 kn.</w:t>
      </w:r>
    </w:p>
    <w:p w:rsidR="00385799" w:rsidRDefault="005931E2" w:rsidP="0037313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931E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AOP 6</w:t>
      </w:r>
      <w:r w:rsidR="0038579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CD623B" w:rsidRPr="00373135">
        <w:rPr>
          <w:rFonts w:ascii="Times New Roman" w:eastAsia="Times New Roman" w:hAnsi="Times New Roman" w:cs="Times New Roman"/>
          <w:sz w:val="24"/>
          <w:szCs w:val="24"/>
          <w:lang w:eastAsia="hr-HR"/>
        </w:rPr>
        <w:t>Prihodi od Ministarstva</w:t>
      </w:r>
      <w:r w:rsidR="00373135" w:rsidRPr="0037313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znanosti i obrazovanja </w:t>
      </w:r>
      <w:r w:rsidR="00CD623B" w:rsidRPr="0037313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iznosu od </w:t>
      </w:r>
      <w:r w:rsidR="00385799">
        <w:rPr>
          <w:rFonts w:ascii="Times New Roman" w:eastAsia="Times New Roman" w:hAnsi="Times New Roman" w:cs="Times New Roman"/>
          <w:sz w:val="24"/>
          <w:szCs w:val="24"/>
          <w:lang w:eastAsia="hr-HR"/>
        </w:rPr>
        <w:t>3.200.073,85</w:t>
      </w:r>
      <w:r w:rsidR="00CD623B" w:rsidRPr="0037313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A27616" w:rsidRPr="00373135">
        <w:rPr>
          <w:rFonts w:ascii="Times New Roman" w:eastAsia="Times New Roman" w:hAnsi="Times New Roman" w:cs="Times New Roman"/>
          <w:sz w:val="24"/>
          <w:szCs w:val="24"/>
          <w:lang w:eastAsia="hr-HR"/>
        </w:rPr>
        <w:t>kune</w:t>
      </w:r>
      <w:r w:rsidR="00CD623B" w:rsidRPr="0037313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korišteni su </w:t>
      </w:r>
      <w:r w:rsidR="00385799">
        <w:rPr>
          <w:rFonts w:ascii="Times New Roman" w:eastAsia="Times New Roman" w:hAnsi="Times New Roman" w:cs="Times New Roman"/>
          <w:sz w:val="24"/>
          <w:szCs w:val="24"/>
          <w:lang w:eastAsia="hr-HR"/>
        </w:rPr>
        <w:t>za plaće ,</w:t>
      </w:r>
      <w:r w:rsidR="0015150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naknade zaposlenika</w:t>
      </w:r>
      <w:r w:rsidR="0038579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isplate po sudskim presudama, što je povećalo ovu poziciju za 19,4%</w:t>
      </w:r>
      <w:r w:rsidR="0049765D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49765D" w:rsidRDefault="0049765D" w:rsidP="0037313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9765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AOP 70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Prihodi od uplate iz EU fondova za konačni obračun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Erasmus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programa, u iznosu od 1.994,96 kn.</w:t>
      </w:r>
    </w:p>
    <w:p w:rsidR="0049765D" w:rsidRDefault="0049765D" w:rsidP="0037313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9765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AOP 80 i 81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Naplata kamata po utuženom potraživanju od učenika, u iznosu od 187,75 kn i kamata po viđenju za sredstva na žiro računu, AOP 77 ukupni navedeni prihodi iznose 3,4% prošlogodišnjih, jer je u prošloj godini bio iskazan prihod od prodaje dionica KBK, u iznosu od 5.906,00 kn, kojeg u ovoj godini nema.</w:t>
      </w:r>
    </w:p>
    <w:p w:rsidR="001C4054" w:rsidRDefault="001C4054" w:rsidP="0037313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931E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AOP 10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7313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Prihodi od uplate učenika u Domu realizirani su u iznosu od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814.454,38</w:t>
      </w:r>
      <w:r w:rsidRPr="0037313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kuna, i koriste se za smještaj, prehranu učenika, slobodne aktivnosti, natjecanja, prezentacije Doma, te ostale aktivnosti vezane za potrebe učenika.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Pozicija veća za 33,2%, jer zbog epidemiološke situacije djeca nisu bila u Domu skoro četiri mjeseca u prošloj godini, a ove godine je situacija bila puno bolja.</w:t>
      </w:r>
    </w:p>
    <w:p w:rsidR="001C4054" w:rsidRDefault="001C4054" w:rsidP="0037313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C405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AOP119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ostvareni su vlastiti prihodi od dopunske djelatnosti u iznosu od 18.579,00 kn, dok 2020. g. nismo imali vlastitih prihoda s te osnove.</w:t>
      </w:r>
    </w:p>
    <w:p w:rsidR="001C3AD1" w:rsidRDefault="005931E2" w:rsidP="0037313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Dio </w:t>
      </w:r>
      <w:r w:rsidRPr="005931E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AOP 130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-  </w:t>
      </w:r>
      <w:r w:rsidR="00CD623B" w:rsidRPr="0037313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Prihodi ostvareni od Karlovačke županije za sufinanciranje </w:t>
      </w:r>
      <w:r w:rsidR="00ED59D3" w:rsidRPr="00373135">
        <w:rPr>
          <w:rFonts w:ascii="Times New Roman" w:eastAsia="Times New Roman" w:hAnsi="Times New Roman" w:cs="Times New Roman"/>
          <w:sz w:val="24"/>
          <w:szCs w:val="24"/>
          <w:lang w:eastAsia="hr-HR"/>
        </w:rPr>
        <w:t>smještaja</w:t>
      </w:r>
      <w:r w:rsidR="00CD623B" w:rsidRPr="0037313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učenika u iznosu od </w:t>
      </w:r>
      <w:r w:rsidR="004A514C">
        <w:rPr>
          <w:rFonts w:ascii="Times New Roman" w:eastAsia="Times New Roman" w:hAnsi="Times New Roman" w:cs="Times New Roman"/>
          <w:sz w:val="24"/>
          <w:szCs w:val="24"/>
          <w:lang w:eastAsia="hr-HR"/>
        </w:rPr>
        <w:t>957.600,00</w:t>
      </w:r>
      <w:r w:rsidR="00CD623B" w:rsidRPr="0037313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kuna, utrošeni su za nabavu živežnih namirnica, energije, </w:t>
      </w:r>
      <w:r w:rsidR="004147D5" w:rsidRPr="0037313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investicijskog i tekućeg održavanja postrojenja </w:t>
      </w:r>
      <w:r w:rsidR="00745B51" w:rsidRPr="00373135">
        <w:rPr>
          <w:rFonts w:ascii="Times New Roman" w:eastAsia="Times New Roman" w:hAnsi="Times New Roman" w:cs="Times New Roman"/>
          <w:sz w:val="24"/>
          <w:szCs w:val="24"/>
          <w:lang w:eastAsia="hr-HR"/>
        </w:rPr>
        <w:t>i opreme, građevinskih objekata, komunalne usluge, potrošni materijal, materijal za čišćenje, higijenski materijal.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="001C3AD1">
        <w:rPr>
          <w:rFonts w:ascii="Times New Roman" w:eastAsia="Times New Roman" w:hAnsi="Times New Roman" w:cs="Times New Roman"/>
          <w:sz w:val="24"/>
          <w:szCs w:val="24"/>
          <w:lang w:eastAsia="hr-HR"/>
        </w:rPr>
        <w:t>sitni inventar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745B51" w:rsidRPr="0037313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:rsidR="004147D5" w:rsidRPr="00373135" w:rsidRDefault="005931E2" w:rsidP="0037313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931E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Dio AOP 130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- </w:t>
      </w:r>
      <w:r w:rsidR="004147D5" w:rsidRPr="0037313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Prihodi ostvareni od refundacije troškova za redovne kontrole, pedagošku dokumentaciju, </w:t>
      </w:r>
      <w:r w:rsidR="00745B51" w:rsidRPr="00373135">
        <w:rPr>
          <w:rFonts w:ascii="Times New Roman" w:eastAsia="Times New Roman" w:hAnsi="Times New Roman" w:cs="Times New Roman"/>
          <w:sz w:val="24"/>
          <w:szCs w:val="24"/>
          <w:lang w:eastAsia="hr-HR"/>
        </w:rPr>
        <w:t>zdravstvene usluge za djelatnike</w:t>
      </w:r>
      <w:r w:rsidR="004147D5" w:rsidRPr="0037313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dobiveni su u iznosu od </w:t>
      </w:r>
      <w:r w:rsidR="001C4054">
        <w:rPr>
          <w:rFonts w:ascii="Times New Roman" w:eastAsia="Times New Roman" w:hAnsi="Times New Roman" w:cs="Times New Roman"/>
          <w:sz w:val="24"/>
          <w:szCs w:val="24"/>
          <w:lang w:eastAsia="hr-HR"/>
        </w:rPr>
        <w:t>41.000,01</w:t>
      </w:r>
      <w:r w:rsidR="004A3AF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kune </w:t>
      </w:r>
      <w:r w:rsidR="004147D5" w:rsidRPr="00373135">
        <w:rPr>
          <w:rFonts w:ascii="Times New Roman" w:eastAsia="Times New Roman" w:hAnsi="Times New Roman" w:cs="Times New Roman"/>
          <w:sz w:val="24"/>
          <w:szCs w:val="24"/>
          <w:lang w:eastAsia="hr-HR"/>
        </w:rPr>
        <w:t>od Karlovačke županije.</w:t>
      </w:r>
    </w:p>
    <w:p w:rsidR="004147D5" w:rsidRDefault="005931E2" w:rsidP="0037313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931E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Dio AOP 130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4147D5" w:rsidRPr="0037313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Karlovačka županija je financirala troškove prijevoza djelatnika na posao i s posla u iznosu od </w:t>
      </w:r>
      <w:r w:rsidR="001C4054">
        <w:rPr>
          <w:rFonts w:ascii="Times New Roman" w:eastAsia="Times New Roman" w:hAnsi="Times New Roman" w:cs="Times New Roman"/>
          <w:sz w:val="24"/>
          <w:szCs w:val="24"/>
          <w:lang w:eastAsia="hr-HR"/>
        </w:rPr>
        <w:t>104</w:t>
      </w:r>
      <w:r w:rsidR="00B71722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1C4054">
        <w:rPr>
          <w:rFonts w:ascii="Times New Roman" w:eastAsia="Times New Roman" w:hAnsi="Times New Roman" w:cs="Times New Roman"/>
          <w:sz w:val="24"/>
          <w:szCs w:val="24"/>
          <w:lang w:eastAsia="hr-HR"/>
        </w:rPr>
        <w:t>999,99</w:t>
      </w:r>
      <w:r w:rsidR="004147D5" w:rsidRPr="0037313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kn</w:t>
      </w:r>
      <w:r w:rsidR="00BB6D67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1C3AD1" w:rsidRDefault="001C3AD1" w:rsidP="0037313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C3AD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Dio AOP 130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Karlovačka županija je financirala hitne intervencije u iznosu od </w:t>
      </w:r>
      <w:r w:rsidR="001C4054">
        <w:rPr>
          <w:rFonts w:ascii="Times New Roman" w:eastAsia="Times New Roman" w:hAnsi="Times New Roman" w:cs="Times New Roman"/>
          <w:sz w:val="24"/>
          <w:szCs w:val="24"/>
          <w:lang w:eastAsia="hr-HR"/>
        </w:rPr>
        <w:t>45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.000,00 kn, a iskorištene su za zamjenu dijela rasvjetnih tijela u upravnoj zgradi Doma, po nalazu inspekcije.</w:t>
      </w:r>
    </w:p>
    <w:p w:rsidR="001C4054" w:rsidRPr="00373135" w:rsidRDefault="001C4054" w:rsidP="0037313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C405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AOP 131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Sufinanciranje Karlovačke županije uređenje pročelja zgrade Doma u iznosu od 100.000,00 kn.</w:t>
      </w:r>
    </w:p>
    <w:p w:rsidR="00EB445C" w:rsidRDefault="005931E2" w:rsidP="0037313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931E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AOP 130</w:t>
      </w:r>
      <w:r w:rsidR="001C405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i 131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4147D5" w:rsidRPr="0037313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Ukupni prihodi uplaćeni od strane Karlovačke županije po svim gore navedenim osnovama iznose </w:t>
      </w:r>
      <w:r w:rsidR="001C4054">
        <w:rPr>
          <w:rFonts w:ascii="Times New Roman" w:eastAsia="Times New Roman" w:hAnsi="Times New Roman" w:cs="Times New Roman"/>
          <w:sz w:val="24"/>
          <w:szCs w:val="24"/>
          <w:lang w:eastAsia="hr-HR"/>
        </w:rPr>
        <w:t>1.248.600,00</w:t>
      </w:r>
      <w:r w:rsidR="008321DD" w:rsidRPr="00373135">
        <w:rPr>
          <w:rFonts w:ascii="Times New Roman" w:eastAsia="Times New Roman" w:hAnsi="Times New Roman" w:cs="Times New Roman"/>
          <w:sz w:val="24"/>
          <w:szCs w:val="24"/>
          <w:lang w:eastAsia="hr-HR"/>
        </w:rPr>
        <w:t>kn</w:t>
      </w:r>
      <w:r w:rsidR="00EB445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202</w:t>
      </w:r>
      <w:r w:rsidR="001C4054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="00EB445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g. </w:t>
      </w:r>
      <w:r w:rsidR="001C405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Pozicija je </w:t>
      </w:r>
      <w:r w:rsidR="00EB445C">
        <w:rPr>
          <w:rFonts w:ascii="Times New Roman" w:eastAsia="Times New Roman" w:hAnsi="Times New Roman" w:cs="Times New Roman"/>
          <w:sz w:val="24"/>
          <w:szCs w:val="24"/>
          <w:lang w:eastAsia="hr-HR"/>
        </w:rPr>
        <w:t>veća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odnosu na prošlu godinu za </w:t>
      </w:r>
      <w:r w:rsidR="001C4054">
        <w:rPr>
          <w:rFonts w:ascii="Times New Roman" w:eastAsia="Times New Roman" w:hAnsi="Times New Roman" w:cs="Times New Roman"/>
          <w:sz w:val="24"/>
          <w:szCs w:val="24"/>
          <w:lang w:eastAsia="hr-HR"/>
        </w:rPr>
        <w:t>11,3</w:t>
      </w:r>
      <w:r w:rsidR="00EB445C">
        <w:rPr>
          <w:rFonts w:ascii="Times New Roman" w:eastAsia="Times New Roman" w:hAnsi="Times New Roman" w:cs="Times New Roman"/>
          <w:sz w:val="24"/>
          <w:szCs w:val="24"/>
          <w:lang w:eastAsia="hr-HR"/>
        </w:rPr>
        <w:t>%.</w:t>
      </w:r>
    </w:p>
    <w:p w:rsidR="00CD623B" w:rsidRPr="00373135" w:rsidRDefault="00C32BFE" w:rsidP="0037313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AOP 307</w:t>
      </w:r>
      <w:r w:rsidR="00563B5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CD623B" w:rsidRPr="0037313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Ostvareni su i financijski prihodi sa osnove prodaje stanova na kojima postoji stanarsko pravo u iznosu od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472,67</w:t>
      </w:r>
      <w:r w:rsidR="00A0403E" w:rsidRPr="0037313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9B06DF" w:rsidRPr="00373135">
        <w:rPr>
          <w:rFonts w:ascii="Times New Roman" w:eastAsia="Times New Roman" w:hAnsi="Times New Roman" w:cs="Times New Roman"/>
          <w:sz w:val="24"/>
          <w:szCs w:val="24"/>
          <w:lang w:eastAsia="hr-HR"/>
        </w:rPr>
        <w:t>kuna.</w:t>
      </w:r>
      <w:r w:rsidR="00563B5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Pozicija je za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19</w:t>
      </w:r>
      <w:r w:rsidR="00563B5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%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manja</w:t>
      </w:r>
      <w:r w:rsidR="00563B5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odnosu na prošlu godinu, a ovisi o uplati od strane Inkasatora kao posrednika za prodaju stanova u društvenom vlasništvu.</w:t>
      </w:r>
    </w:p>
    <w:p w:rsidR="00940C11" w:rsidRDefault="00940C11" w:rsidP="0037313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CD623B" w:rsidRDefault="00385440" w:rsidP="0037313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44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AOP 001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CD623B" w:rsidRPr="00373135">
        <w:rPr>
          <w:rFonts w:ascii="Times New Roman" w:eastAsia="Times New Roman" w:hAnsi="Times New Roman" w:cs="Times New Roman"/>
          <w:sz w:val="24"/>
          <w:szCs w:val="24"/>
          <w:lang w:eastAsia="hr-HR"/>
        </w:rPr>
        <w:t>Ukupno ostvareni prihodi u 20</w:t>
      </w:r>
      <w:r w:rsidR="00F41B71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C32BFE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="00CD623B" w:rsidRPr="0037313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godini  </w:t>
      </w:r>
      <w:r w:rsidR="00C32BFE">
        <w:rPr>
          <w:rFonts w:ascii="Times New Roman" w:eastAsia="Times New Roman" w:hAnsi="Times New Roman" w:cs="Times New Roman"/>
          <w:sz w:val="24"/>
          <w:szCs w:val="24"/>
          <w:lang w:eastAsia="hr-HR"/>
        </w:rPr>
        <w:t>5.285.691,39</w:t>
      </w:r>
      <w:r w:rsidR="00CD623B" w:rsidRPr="0037313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kn.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Indeks je </w:t>
      </w:r>
      <w:r w:rsidR="00C32BFE">
        <w:rPr>
          <w:rFonts w:ascii="Times New Roman" w:eastAsia="Times New Roman" w:hAnsi="Times New Roman" w:cs="Times New Roman"/>
          <w:sz w:val="24"/>
          <w:szCs w:val="24"/>
          <w:lang w:eastAsia="hr-HR"/>
        </w:rPr>
        <w:t>119,6</w:t>
      </w:r>
      <w:r w:rsidR="00F41B7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odnosno prihodi su </w:t>
      </w:r>
      <w:r w:rsidR="00C32BFE">
        <w:rPr>
          <w:rFonts w:ascii="Times New Roman" w:eastAsia="Times New Roman" w:hAnsi="Times New Roman" w:cs="Times New Roman"/>
          <w:sz w:val="24"/>
          <w:szCs w:val="24"/>
          <w:lang w:eastAsia="hr-HR"/>
        </w:rPr>
        <w:t>veći</w:t>
      </w:r>
      <w:r w:rsidR="00F41B7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odnosu na 20</w:t>
      </w:r>
      <w:r w:rsidR="00C32BFE">
        <w:rPr>
          <w:rFonts w:ascii="Times New Roman" w:eastAsia="Times New Roman" w:hAnsi="Times New Roman" w:cs="Times New Roman"/>
          <w:sz w:val="24"/>
          <w:szCs w:val="24"/>
          <w:lang w:eastAsia="hr-HR"/>
        </w:rPr>
        <w:t>20</w:t>
      </w:r>
      <w:r w:rsidR="00F41B7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g. za </w:t>
      </w:r>
      <w:r w:rsidR="00C32BFE">
        <w:rPr>
          <w:rFonts w:ascii="Times New Roman" w:eastAsia="Times New Roman" w:hAnsi="Times New Roman" w:cs="Times New Roman"/>
          <w:sz w:val="24"/>
          <w:szCs w:val="24"/>
          <w:lang w:eastAsia="hr-HR"/>
        </w:rPr>
        <w:t>19,6</w:t>
      </w:r>
      <w:r w:rsidR="00F41B71">
        <w:rPr>
          <w:rFonts w:ascii="Times New Roman" w:eastAsia="Times New Roman" w:hAnsi="Times New Roman" w:cs="Times New Roman"/>
          <w:sz w:val="24"/>
          <w:szCs w:val="24"/>
          <w:lang w:eastAsia="hr-HR"/>
        </w:rPr>
        <w:t>%.</w:t>
      </w:r>
    </w:p>
    <w:p w:rsidR="00C32BFE" w:rsidRDefault="00C32BFE" w:rsidP="0037313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C32BFE" w:rsidRDefault="00C32BFE" w:rsidP="0037313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D1B37" w:rsidRDefault="00DD1B37" w:rsidP="0037313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CD623B" w:rsidRDefault="00FE210B" w:rsidP="00373135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FE210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lastRenderedPageBreak/>
        <w:t>Rashodi poslovanja</w:t>
      </w:r>
    </w:p>
    <w:p w:rsidR="00DD1B37" w:rsidRPr="00FE210B" w:rsidRDefault="00DD1B37" w:rsidP="00373135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CD3C14" w:rsidRDefault="00BB307D" w:rsidP="0037313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Ukupni rashodi veći su u odnosu na 2020. g. za 13,1%, i to:</w:t>
      </w:r>
    </w:p>
    <w:p w:rsidR="00CD3C14" w:rsidRDefault="00CD3C14" w:rsidP="0037313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D3C1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AOP 149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– plaće –indeks </w:t>
      </w:r>
      <w:r w:rsidR="00BB307D">
        <w:rPr>
          <w:rFonts w:ascii="Times New Roman" w:eastAsia="Times New Roman" w:hAnsi="Times New Roman" w:cs="Times New Roman"/>
          <w:sz w:val="24"/>
          <w:szCs w:val="24"/>
          <w:lang w:eastAsia="hr-HR"/>
        </w:rPr>
        <w:t>112,6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- zbog </w:t>
      </w:r>
      <w:r w:rsidR="00BB307D">
        <w:rPr>
          <w:rFonts w:ascii="Times New Roman" w:eastAsia="Times New Roman" w:hAnsi="Times New Roman" w:cs="Times New Roman"/>
          <w:sz w:val="24"/>
          <w:szCs w:val="24"/>
          <w:lang w:eastAsia="hr-HR"/>
        </w:rPr>
        <w:t>isplata sudskih presuda za povećanje osnovice za 2015-2017. g.</w:t>
      </w:r>
    </w:p>
    <w:p w:rsidR="00F305AE" w:rsidRDefault="00C21B5D" w:rsidP="0037313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4019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AOP </w:t>
      </w:r>
      <w:r w:rsidR="00BB307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158 – </w:t>
      </w:r>
      <w:r w:rsidR="00BB307D" w:rsidRPr="00BB307D">
        <w:rPr>
          <w:rFonts w:ascii="Times New Roman" w:eastAsia="Times New Roman" w:hAnsi="Times New Roman" w:cs="Times New Roman"/>
          <w:sz w:val="24"/>
          <w:szCs w:val="24"/>
          <w:lang w:eastAsia="hr-HR"/>
        </w:rPr>
        <w:t>materijalni rashodi</w:t>
      </w:r>
      <w:r w:rsidR="00BB307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-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indeks </w:t>
      </w:r>
      <w:r w:rsidR="00BB307D">
        <w:rPr>
          <w:rFonts w:ascii="Times New Roman" w:eastAsia="Times New Roman" w:hAnsi="Times New Roman" w:cs="Times New Roman"/>
          <w:sz w:val="24"/>
          <w:szCs w:val="24"/>
          <w:lang w:eastAsia="hr-HR"/>
        </w:rPr>
        <w:t>114,7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–</w:t>
      </w:r>
      <w:r w:rsidR="00CD3C1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BB307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povećani prijevoz djelatnicima, jer se povećao broj djelatnika na oporezivom prijevozu, povećana potrošnja energije, živežnih namirnica, materijala za održavanje, higijenske potrebe, jer su djeca više boravila u Domu u odnosu na 2020. g., za 81,1% povećani troškovi službene i radne odjeće, jer </w:t>
      </w:r>
      <w:r w:rsidR="001527A1">
        <w:rPr>
          <w:rFonts w:ascii="Times New Roman" w:eastAsia="Times New Roman" w:hAnsi="Times New Roman" w:cs="Times New Roman"/>
          <w:sz w:val="24"/>
          <w:szCs w:val="24"/>
          <w:lang w:eastAsia="hr-HR"/>
        </w:rPr>
        <w:t>ni</w:t>
      </w:r>
      <w:r w:rsidR="00BB307D">
        <w:rPr>
          <w:rFonts w:ascii="Times New Roman" w:eastAsia="Times New Roman" w:hAnsi="Times New Roman" w:cs="Times New Roman"/>
          <w:sz w:val="24"/>
          <w:szCs w:val="24"/>
          <w:lang w:eastAsia="hr-HR"/>
        </w:rPr>
        <w:t>smo radnu odjeću</w:t>
      </w:r>
      <w:r w:rsidR="001527A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kupovali u 2020. g., već samo obuću.</w:t>
      </w:r>
    </w:p>
    <w:p w:rsidR="00240198" w:rsidRDefault="00240198" w:rsidP="0037313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7690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AOP </w:t>
      </w:r>
      <w:r w:rsidR="0080795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172 -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807959">
        <w:rPr>
          <w:rFonts w:ascii="Times New Roman" w:eastAsia="Times New Roman" w:hAnsi="Times New Roman" w:cs="Times New Roman"/>
          <w:sz w:val="24"/>
          <w:szCs w:val="24"/>
          <w:lang w:eastAsia="hr-HR"/>
        </w:rPr>
        <w:t>rashodi za usluge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A7690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– indeks </w:t>
      </w:r>
      <w:r w:rsidR="00807959">
        <w:rPr>
          <w:rFonts w:ascii="Times New Roman" w:eastAsia="Times New Roman" w:hAnsi="Times New Roman" w:cs="Times New Roman"/>
          <w:sz w:val="24"/>
          <w:szCs w:val="24"/>
          <w:lang w:eastAsia="hr-HR"/>
        </w:rPr>
        <w:t>119,1</w:t>
      </w:r>
      <w:r w:rsidR="00A7690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jer </w:t>
      </w:r>
      <w:r w:rsidR="00807959">
        <w:rPr>
          <w:rFonts w:ascii="Times New Roman" w:eastAsia="Times New Roman" w:hAnsi="Times New Roman" w:cs="Times New Roman"/>
          <w:sz w:val="24"/>
          <w:szCs w:val="24"/>
          <w:lang w:eastAsia="hr-HR"/>
        </w:rPr>
        <w:t>su veći troškovi komunalnih usluga 7,3%, zdravstvenih usluga 12%, zbog testiranja djelatnika, intelektualnih i osobnih usluga 127,2% zbog usluga odvjetnika koji je vodio sudske tužbe djelatnika za povećanje osnovice za 2015-2017. g., računalne usluge 54,9%, zbog nove aplikacije za vođenje e-pedagoške dokumentacije.</w:t>
      </w:r>
    </w:p>
    <w:p w:rsidR="00807959" w:rsidRDefault="00807959" w:rsidP="0037313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0795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AOP 183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-  </w:t>
      </w:r>
      <w:r w:rsidRPr="0080795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ostali nespomenuti rashodi poslovanja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–</w:t>
      </w:r>
      <w:r w:rsidRPr="0080795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indeks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129,4. zbog isplaćenih sudskih pristojba po sudskim presudama, povećanje za 119,8%.</w:t>
      </w:r>
    </w:p>
    <w:p w:rsidR="00807959" w:rsidRDefault="00807959" w:rsidP="0037313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F1D0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AOP 191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– financijski rashodi – indeks 509,5 </w:t>
      </w:r>
      <w:r w:rsidR="00AF1D0E">
        <w:rPr>
          <w:rFonts w:ascii="Times New Roman" w:eastAsia="Times New Roman" w:hAnsi="Times New Roman" w:cs="Times New Roman"/>
          <w:sz w:val="24"/>
          <w:szCs w:val="24"/>
          <w:lang w:eastAsia="hr-HR"/>
        </w:rPr>
        <w:t>–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AF1D0E">
        <w:rPr>
          <w:rFonts w:ascii="Times New Roman" w:eastAsia="Times New Roman" w:hAnsi="Times New Roman" w:cs="Times New Roman"/>
          <w:sz w:val="24"/>
          <w:szCs w:val="24"/>
          <w:lang w:eastAsia="hr-HR"/>
        </w:rPr>
        <w:t>zbog isplata sudskih presuda povećana je naknada za platni promet 115,1% i zatezne kamate na sudske presude u iznosu od 12.249,64 kn u odnosu na 3,00 kn u 2020. g.</w:t>
      </w:r>
    </w:p>
    <w:p w:rsidR="00CD623B" w:rsidRPr="00373135" w:rsidRDefault="00CD623B" w:rsidP="0037313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7313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Ukupni </w:t>
      </w:r>
      <w:r w:rsidR="00DE3FB4" w:rsidRPr="0037313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rashodi </w:t>
      </w:r>
      <w:r w:rsidR="00452569" w:rsidRPr="0037313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poslovanja u </w:t>
      </w:r>
      <w:r w:rsidR="00112E9E">
        <w:rPr>
          <w:rFonts w:ascii="Times New Roman" w:eastAsia="Times New Roman" w:hAnsi="Times New Roman" w:cs="Times New Roman"/>
          <w:sz w:val="24"/>
          <w:szCs w:val="24"/>
          <w:lang w:eastAsia="hr-HR"/>
        </w:rPr>
        <w:t>202</w:t>
      </w:r>
      <w:r w:rsidR="00AF1D0E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="00112E9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Pr="0037313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godini su </w:t>
      </w:r>
      <w:r w:rsidR="00AF1D0E">
        <w:rPr>
          <w:rFonts w:ascii="Times New Roman" w:eastAsia="Times New Roman" w:hAnsi="Times New Roman" w:cs="Times New Roman"/>
          <w:sz w:val="24"/>
          <w:szCs w:val="24"/>
          <w:lang w:eastAsia="hr-HR"/>
        </w:rPr>
        <w:t>4.945.664,18</w:t>
      </w:r>
      <w:r w:rsidR="00F305A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kuna, što je za</w:t>
      </w:r>
      <w:r w:rsidR="00AF1D0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F305A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AF1D0E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="00112E9E">
        <w:rPr>
          <w:rFonts w:ascii="Times New Roman" w:eastAsia="Times New Roman" w:hAnsi="Times New Roman" w:cs="Times New Roman"/>
          <w:sz w:val="24"/>
          <w:szCs w:val="24"/>
          <w:lang w:eastAsia="hr-HR"/>
        </w:rPr>
        <w:t>3,</w:t>
      </w:r>
      <w:r w:rsidR="00AF1D0E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="00112E9E">
        <w:rPr>
          <w:rFonts w:ascii="Times New Roman" w:eastAsia="Times New Roman" w:hAnsi="Times New Roman" w:cs="Times New Roman"/>
          <w:sz w:val="24"/>
          <w:szCs w:val="24"/>
          <w:lang w:eastAsia="hr-HR"/>
        </w:rPr>
        <w:t>%</w:t>
      </w:r>
      <w:r w:rsidR="00CD3C1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AF1D0E">
        <w:rPr>
          <w:rFonts w:ascii="Times New Roman" w:eastAsia="Times New Roman" w:hAnsi="Times New Roman" w:cs="Times New Roman"/>
          <w:sz w:val="24"/>
          <w:szCs w:val="24"/>
          <w:lang w:eastAsia="hr-HR"/>
        </w:rPr>
        <w:t>više</w:t>
      </w:r>
      <w:r w:rsidR="00F305A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odnosu na 20</w:t>
      </w:r>
      <w:r w:rsidR="00AF1D0E">
        <w:rPr>
          <w:rFonts w:ascii="Times New Roman" w:eastAsia="Times New Roman" w:hAnsi="Times New Roman" w:cs="Times New Roman"/>
          <w:sz w:val="24"/>
          <w:szCs w:val="24"/>
          <w:lang w:eastAsia="hr-HR"/>
        </w:rPr>
        <w:t>20</w:t>
      </w:r>
      <w:r w:rsidR="00F305AE">
        <w:rPr>
          <w:rFonts w:ascii="Times New Roman" w:eastAsia="Times New Roman" w:hAnsi="Times New Roman" w:cs="Times New Roman"/>
          <w:sz w:val="24"/>
          <w:szCs w:val="24"/>
          <w:lang w:eastAsia="hr-HR"/>
        </w:rPr>
        <w:t>. g.</w:t>
      </w:r>
    </w:p>
    <w:p w:rsidR="00CD623B" w:rsidRPr="00373135" w:rsidRDefault="00CD623B" w:rsidP="0037313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CD623B" w:rsidRPr="00373135" w:rsidRDefault="00CD623B" w:rsidP="0037313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7313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</w:t>
      </w:r>
      <w:r w:rsidRPr="00DA75C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AOP </w:t>
      </w:r>
      <w:r w:rsidR="00AF1D0E" w:rsidRPr="00DA75C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285</w:t>
      </w:r>
      <w:r w:rsidRPr="0037313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je iskazan višak prihoda nad rashodima od redovnog poslovanja u iznosu od </w:t>
      </w:r>
      <w:r w:rsidR="00AF1D0E">
        <w:rPr>
          <w:rFonts w:ascii="Times New Roman" w:eastAsia="Times New Roman" w:hAnsi="Times New Roman" w:cs="Times New Roman"/>
          <w:sz w:val="24"/>
          <w:szCs w:val="24"/>
          <w:lang w:eastAsia="hr-HR"/>
        </w:rPr>
        <w:t>339.554,00</w:t>
      </w:r>
      <w:r w:rsidRPr="0037313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kun</w:t>
      </w:r>
      <w:r w:rsidR="00AF1D0E">
        <w:rPr>
          <w:rFonts w:ascii="Times New Roman" w:eastAsia="Times New Roman" w:hAnsi="Times New Roman" w:cs="Times New Roman"/>
          <w:sz w:val="24"/>
          <w:szCs w:val="24"/>
          <w:lang w:eastAsia="hr-HR"/>
        </w:rPr>
        <w:t>e</w:t>
      </w:r>
      <w:r w:rsidRPr="00373135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CD623B" w:rsidRPr="00373135" w:rsidRDefault="00CD623B" w:rsidP="0037313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7313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</w:t>
      </w:r>
      <w:r w:rsidRPr="00DA75C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AOP </w:t>
      </w:r>
      <w:r w:rsidR="00AF1D0E" w:rsidRPr="00DA75C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292</w:t>
      </w:r>
      <w:r w:rsidRPr="0037313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prikazani su prihodi od prodaje nefinancijske imovine – stanovi, u iznosu od </w:t>
      </w:r>
      <w:r w:rsidR="00AF1D0E">
        <w:rPr>
          <w:rFonts w:ascii="Times New Roman" w:eastAsia="Times New Roman" w:hAnsi="Times New Roman" w:cs="Times New Roman"/>
          <w:sz w:val="24"/>
          <w:szCs w:val="24"/>
          <w:lang w:eastAsia="hr-HR"/>
        </w:rPr>
        <w:t>472,67</w:t>
      </w:r>
      <w:r w:rsidRPr="0037313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kn.</w:t>
      </w:r>
    </w:p>
    <w:p w:rsidR="00184CF2" w:rsidRDefault="00CD623B" w:rsidP="0037313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7313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</w:t>
      </w:r>
      <w:r w:rsidRPr="00DA75C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AOP </w:t>
      </w:r>
      <w:r w:rsidR="00AF1D0E" w:rsidRPr="00DA75C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344</w:t>
      </w:r>
      <w:r w:rsidRPr="0037313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prikazani su rashodi za nabavku nefinancijske imovine u iznosu od </w:t>
      </w:r>
      <w:r w:rsidR="00AF1D0E">
        <w:rPr>
          <w:rFonts w:ascii="Times New Roman" w:eastAsia="Times New Roman" w:hAnsi="Times New Roman" w:cs="Times New Roman"/>
          <w:sz w:val="24"/>
          <w:szCs w:val="24"/>
          <w:lang w:eastAsia="hr-HR"/>
        </w:rPr>
        <w:t>652.338,39</w:t>
      </w:r>
      <w:r w:rsidR="00F305A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kn, a odnose se na nabavu</w:t>
      </w:r>
      <w:r w:rsidR="00CD3C1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: </w:t>
      </w:r>
      <w:r w:rsidR="00AF1D0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zamjena ulaznih vrata, pregrade 8-krevetnih soba, uređenje pročelja zgrade Doma, vrata upravne zgrade, prijenosna računala, ormari za kuhinju, </w:t>
      </w:r>
      <w:proofErr w:type="spellStart"/>
      <w:r w:rsidR="00AF1D0E">
        <w:rPr>
          <w:rFonts w:ascii="Times New Roman" w:eastAsia="Times New Roman" w:hAnsi="Times New Roman" w:cs="Times New Roman"/>
          <w:sz w:val="24"/>
          <w:szCs w:val="24"/>
          <w:lang w:eastAsia="hr-HR"/>
        </w:rPr>
        <w:t>mesoreznica</w:t>
      </w:r>
      <w:proofErr w:type="spellEnd"/>
      <w:r w:rsidR="00AF1D0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proofErr w:type="spellStart"/>
      <w:r w:rsidR="00AF1D0E">
        <w:rPr>
          <w:rFonts w:ascii="Times New Roman" w:eastAsia="Times New Roman" w:hAnsi="Times New Roman" w:cs="Times New Roman"/>
          <w:sz w:val="24"/>
          <w:szCs w:val="24"/>
          <w:lang w:eastAsia="hr-HR"/>
        </w:rPr>
        <w:t>multiprak</w:t>
      </w:r>
      <w:r w:rsidR="00166C6B">
        <w:rPr>
          <w:rFonts w:ascii="Times New Roman" w:eastAsia="Times New Roman" w:hAnsi="Times New Roman" w:cs="Times New Roman"/>
          <w:sz w:val="24"/>
          <w:szCs w:val="24"/>
          <w:lang w:eastAsia="hr-HR"/>
        </w:rPr>
        <w:t>tik</w:t>
      </w:r>
      <w:proofErr w:type="spellEnd"/>
      <w:r w:rsidR="00166C6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perilica rublja, namještaj, nadstrešnica u atriju, klime na odjelima, nadogradnja </w:t>
      </w:r>
      <w:proofErr w:type="spellStart"/>
      <w:r w:rsidR="00166C6B">
        <w:rPr>
          <w:rFonts w:ascii="Times New Roman" w:eastAsia="Times New Roman" w:hAnsi="Times New Roman" w:cs="Times New Roman"/>
          <w:sz w:val="24"/>
          <w:szCs w:val="24"/>
          <w:lang w:eastAsia="hr-HR"/>
        </w:rPr>
        <w:t>vide</w:t>
      </w:r>
      <w:r w:rsidR="00CD218D">
        <w:rPr>
          <w:rFonts w:ascii="Times New Roman" w:eastAsia="Times New Roman" w:hAnsi="Times New Roman" w:cs="Times New Roman"/>
          <w:sz w:val="24"/>
          <w:szCs w:val="24"/>
          <w:lang w:eastAsia="hr-HR"/>
        </w:rPr>
        <w:t>onadzora</w:t>
      </w:r>
      <w:proofErr w:type="spellEnd"/>
      <w:r w:rsidR="00CD218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bookmarkStart w:id="0" w:name="_GoBack"/>
      <w:bookmarkEnd w:id="0"/>
      <w:r w:rsidR="00CD3C1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811CF2">
        <w:rPr>
          <w:rFonts w:ascii="Times New Roman" w:eastAsia="Times New Roman" w:hAnsi="Times New Roman" w:cs="Times New Roman"/>
          <w:sz w:val="24"/>
          <w:szCs w:val="24"/>
          <w:lang w:eastAsia="hr-HR"/>
        </w:rPr>
        <w:t>S</w:t>
      </w:r>
      <w:r w:rsidR="00184CF2" w:rsidRPr="00373135">
        <w:rPr>
          <w:rFonts w:ascii="Times New Roman" w:eastAsia="Times New Roman" w:hAnsi="Times New Roman" w:cs="Times New Roman"/>
          <w:sz w:val="24"/>
          <w:szCs w:val="24"/>
          <w:lang w:eastAsia="hr-HR"/>
        </w:rPr>
        <w:t>redstava za kupnju osnovnih sredstava, investicijsko održavanje, nabavku</w:t>
      </w:r>
      <w:r w:rsidR="00CD3C1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dijela</w:t>
      </w:r>
      <w:r w:rsidR="00184CF2" w:rsidRPr="0037313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sitnog inventara osigurali smo sami iz redovnog poslovanja</w:t>
      </w:r>
      <w:r w:rsidR="00811CF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prijenosa viška prihoda nad</w:t>
      </w:r>
      <w:r w:rsidR="00166C6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rashodima iz prijašnjih godina, sufinanciranje pročelja od strane Karlovačke županije u iznosu od 100.000,00 kn, sufinanciranje pročelja od strane Grada Karlovca iz spomeničke rente u iznosu od 48.512,64 kn.</w:t>
      </w:r>
    </w:p>
    <w:p w:rsidR="00FA33D7" w:rsidRPr="00373135" w:rsidRDefault="00FA33D7" w:rsidP="0037313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Po prvotnom planu kapitalnih ulaganja za 20</w:t>
      </w:r>
      <w:r w:rsidR="00CD3C14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166C6B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g. planirali smo nabavku osnovnih sredstava u iznosu od </w:t>
      </w:r>
      <w:r w:rsidR="00166C6B">
        <w:rPr>
          <w:rFonts w:ascii="Times New Roman" w:eastAsia="Times New Roman" w:hAnsi="Times New Roman" w:cs="Times New Roman"/>
          <w:sz w:val="24"/>
          <w:szCs w:val="24"/>
          <w:lang w:eastAsia="hr-HR"/>
        </w:rPr>
        <w:t>692.573,16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kn iz viška prihoda nad rashodima iz prethodnih godina, ali smo dobrim poslovanjem taj iznos </w:t>
      </w:r>
      <w:r w:rsidR="00811CF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smanjili na </w:t>
      </w:r>
      <w:r w:rsidR="00166C6B">
        <w:rPr>
          <w:rFonts w:ascii="Times New Roman" w:eastAsia="Times New Roman" w:hAnsi="Times New Roman" w:cs="Times New Roman"/>
          <w:sz w:val="24"/>
          <w:szCs w:val="24"/>
          <w:lang w:eastAsia="hr-HR"/>
        </w:rPr>
        <w:t>475.893,75</w:t>
      </w:r>
      <w:r w:rsidR="00811CF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kn.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184CF2" w:rsidRPr="00373135" w:rsidRDefault="00184CF2" w:rsidP="0037313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7313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Sama struktura realizacije po vrstama i izvorima financiranja vidljiva je u </w:t>
      </w:r>
      <w:r w:rsidR="00FA33D7">
        <w:rPr>
          <w:rFonts w:ascii="Times New Roman" w:eastAsia="Times New Roman" w:hAnsi="Times New Roman" w:cs="Times New Roman"/>
          <w:sz w:val="24"/>
          <w:szCs w:val="24"/>
          <w:lang w:eastAsia="hr-HR"/>
        </w:rPr>
        <w:t>realizaciji kapitalnih ulaganja za 20</w:t>
      </w:r>
      <w:r w:rsidR="00CD3C14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166C6B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="00FA33D7">
        <w:rPr>
          <w:rFonts w:ascii="Times New Roman" w:eastAsia="Times New Roman" w:hAnsi="Times New Roman" w:cs="Times New Roman"/>
          <w:sz w:val="24"/>
          <w:szCs w:val="24"/>
          <w:lang w:eastAsia="hr-HR"/>
        </w:rPr>
        <w:t>. g.</w:t>
      </w:r>
    </w:p>
    <w:p w:rsidR="00CD623B" w:rsidRPr="00373135" w:rsidRDefault="00CD623B" w:rsidP="0037313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7313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</w:t>
      </w:r>
      <w:r w:rsidRPr="00DA75C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AOP </w:t>
      </w:r>
      <w:r w:rsidR="00166C6B" w:rsidRPr="00DA75C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402</w:t>
      </w:r>
      <w:r w:rsidR="00DA75C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7313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iskazan je manjak prihoda od nefinancijske imovine u iznosu od </w:t>
      </w:r>
      <w:r w:rsidR="00166C6B">
        <w:rPr>
          <w:rFonts w:ascii="Times New Roman" w:eastAsia="Times New Roman" w:hAnsi="Times New Roman" w:cs="Times New Roman"/>
          <w:sz w:val="24"/>
          <w:szCs w:val="24"/>
          <w:lang w:eastAsia="hr-HR"/>
        </w:rPr>
        <w:t>651.865,72</w:t>
      </w:r>
      <w:r w:rsidRPr="0037313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kun</w:t>
      </w:r>
      <w:r w:rsidR="00716F48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Pr="00373135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DD1B37" w:rsidRPr="00373135" w:rsidRDefault="00DD1B37" w:rsidP="0037313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F86969" w:rsidRPr="00373135" w:rsidRDefault="00F52DA4" w:rsidP="0037313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73135">
        <w:rPr>
          <w:rFonts w:ascii="Times New Roman" w:eastAsia="Times New Roman" w:hAnsi="Times New Roman" w:cs="Times New Roman"/>
          <w:sz w:val="24"/>
          <w:szCs w:val="24"/>
          <w:lang w:eastAsia="hr-HR"/>
        </w:rPr>
        <w:t>Ukupni rashodi</w:t>
      </w:r>
      <w:r w:rsidR="00811CF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izdaci</w:t>
      </w:r>
      <w:r w:rsidRPr="0037313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20</w:t>
      </w:r>
      <w:r w:rsidR="00716F48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166C6B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="00CD623B" w:rsidRPr="0037313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godini su </w:t>
      </w:r>
      <w:r w:rsidR="00166C6B">
        <w:rPr>
          <w:rFonts w:ascii="Times New Roman" w:eastAsia="Times New Roman" w:hAnsi="Times New Roman" w:cs="Times New Roman"/>
          <w:sz w:val="24"/>
          <w:szCs w:val="24"/>
          <w:lang w:eastAsia="hr-HR"/>
        </w:rPr>
        <w:t>5.598.002,57</w:t>
      </w:r>
      <w:r w:rsidR="00CD623B" w:rsidRPr="0037313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kun</w:t>
      </w:r>
      <w:r w:rsidR="00716F48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="00CD623B" w:rsidRPr="00373135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F86969" w:rsidRPr="00373135" w:rsidRDefault="00F86969" w:rsidP="0037313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2F19BA" w:rsidRDefault="00CD623B" w:rsidP="0037313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73135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Na sjedni</w:t>
      </w:r>
      <w:r w:rsidR="00861F4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ci </w:t>
      </w:r>
      <w:proofErr w:type="spellStart"/>
      <w:r w:rsidR="00861F4D">
        <w:rPr>
          <w:rFonts w:ascii="Times New Roman" w:eastAsia="Times New Roman" w:hAnsi="Times New Roman" w:cs="Times New Roman"/>
          <w:sz w:val="24"/>
          <w:szCs w:val="24"/>
          <w:lang w:eastAsia="hr-HR"/>
        </w:rPr>
        <w:t>Domskog</w:t>
      </w:r>
      <w:proofErr w:type="spellEnd"/>
      <w:r w:rsidR="00861F4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odbora </w:t>
      </w:r>
      <w:r w:rsidR="00716F48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166C6B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="00716F48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4C2F8B">
        <w:rPr>
          <w:rFonts w:ascii="Times New Roman" w:eastAsia="Times New Roman" w:hAnsi="Times New Roman" w:cs="Times New Roman"/>
          <w:sz w:val="24"/>
          <w:szCs w:val="24"/>
          <w:lang w:eastAsia="hr-HR"/>
        </w:rPr>
        <w:t>01.202</w:t>
      </w:r>
      <w:r w:rsidR="00166C6B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4C2F8B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861F4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godine predlaže se  donošenje</w:t>
      </w:r>
      <w:r w:rsidRPr="0037313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Odluke o pri</w:t>
      </w:r>
      <w:r w:rsidR="00320BD5" w:rsidRPr="00373135">
        <w:rPr>
          <w:rFonts w:ascii="Times New Roman" w:eastAsia="Times New Roman" w:hAnsi="Times New Roman" w:cs="Times New Roman"/>
          <w:sz w:val="24"/>
          <w:szCs w:val="24"/>
          <w:lang w:eastAsia="hr-HR"/>
        </w:rPr>
        <w:t>hvaćanju završnog računa za 20</w:t>
      </w:r>
      <w:r w:rsidR="00716F48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166C6B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="00861F4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godinu </w:t>
      </w:r>
      <w:r w:rsidRPr="0037313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raspodjela ostvarenog viška prihoda od redovnog poslovanja na pokriće manjka prihoda od nabave nefinancijske imovine, a ostatak </w:t>
      </w:r>
      <w:r w:rsidR="004C2F8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manjka prihoda nad rashodima, u iznosu od </w:t>
      </w:r>
      <w:r w:rsidR="00166C6B">
        <w:rPr>
          <w:rFonts w:ascii="Times New Roman" w:eastAsia="Times New Roman" w:hAnsi="Times New Roman" w:cs="Times New Roman"/>
          <w:sz w:val="24"/>
          <w:szCs w:val="24"/>
          <w:lang w:eastAsia="hr-HR"/>
        </w:rPr>
        <w:t>312.311,18</w:t>
      </w:r>
      <w:r w:rsidR="004C2F8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kn, biti će pokriven prenesenim viškom prihoda nad rashodima iz prijašnjih godina.</w:t>
      </w:r>
    </w:p>
    <w:p w:rsidR="00E14AFF" w:rsidRDefault="00E14AFF" w:rsidP="0037313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CD623B" w:rsidRDefault="00CD623B" w:rsidP="00373135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37313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BILJEŠKE UZ BILANCU</w:t>
      </w:r>
    </w:p>
    <w:p w:rsidR="00506D1C" w:rsidRDefault="00506D1C" w:rsidP="00373135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CD623B" w:rsidRDefault="001F15F3" w:rsidP="0037313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Struktura Bilance:</w:t>
      </w:r>
    </w:p>
    <w:p w:rsidR="001F15F3" w:rsidRDefault="001F15F3" w:rsidP="0037313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„0“ nefinancijska imovina  </w:t>
      </w:r>
      <w:r w:rsidR="009037B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EA0A88">
        <w:rPr>
          <w:rFonts w:ascii="Times New Roman" w:eastAsia="Times New Roman" w:hAnsi="Times New Roman" w:cs="Times New Roman"/>
          <w:sz w:val="24"/>
          <w:szCs w:val="24"/>
          <w:lang w:eastAsia="hr-HR"/>
        </w:rPr>
        <w:t>6.265.734,46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kn</w:t>
      </w:r>
    </w:p>
    <w:p w:rsidR="001F15F3" w:rsidRDefault="001F15F3" w:rsidP="0037313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„1“ financijska imovina     </w:t>
      </w:r>
      <w:r w:rsidR="009037B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EA0A88">
        <w:rPr>
          <w:rFonts w:ascii="Times New Roman" w:eastAsia="Times New Roman" w:hAnsi="Times New Roman" w:cs="Times New Roman"/>
          <w:sz w:val="24"/>
          <w:szCs w:val="24"/>
          <w:lang w:eastAsia="hr-HR"/>
        </w:rPr>
        <w:t>6.790.035,53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kn</w:t>
      </w:r>
    </w:p>
    <w:p w:rsidR="001F15F3" w:rsidRDefault="001F15F3" w:rsidP="0037313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Ukupna aktiva:                    </w:t>
      </w:r>
      <w:r w:rsidR="00B27DBE">
        <w:rPr>
          <w:rFonts w:ascii="Times New Roman" w:eastAsia="Times New Roman" w:hAnsi="Times New Roman" w:cs="Times New Roman"/>
          <w:sz w:val="24"/>
          <w:szCs w:val="24"/>
          <w:lang w:eastAsia="hr-HR"/>
        </w:rPr>
        <w:t>13.055.769,99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kn</w:t>
      </w:r>
    </w:p>
    <w:p w:rsidR="001F15F3" w:rsidRDefault="001F15F3" w:rsidP="0037313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„2“ obveze                              </w:t>
      </w:r>
      <w:r w:rsidR="005D422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</w:t>
      </w:r>
      <w:r w:rsidR="00B27DBE">
        <w:rPr>
          <w:rFonts w:ascii="Times New Roman" w:eastAsia="Times New Roman" w:hAnsi="Times New Roman" w:cs="Times New Roman"/>
          <w:sz w:val="24"/>
          <w:szCs w:val="24"/>
          <w:lang w:eastAsia="hr-HR"/>
        </w:rPr>
        <w:t>333.553,47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kn</w:t>
      </w:r>
    </w:p>
    <w:p w:rsidR="001F15F3" w:rsidRDefault="001F15F3" w:rsidP="0037313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„9“ vlastiti izvori</w:t>
      </w:r>
      <w:r w:rsidR="009037B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</w:t>
      </w:r>
      <w:r w:rsidR="00B27DBE">
        <w:rPr>
          <w:rFonts w:ascii="Times New Roman" w:eastAsia="Times New Roman" w:hAnsi="Times New Roman" w:cs="Times New Roman"/>
          <w:sz w:val="24"/>
          <w:szCs w:val="24"/>
          <w:lang w:eastAsia="hr-HR"/>
        </w:rPr>
        <w:t>12.722.216,52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kn</w:t>
      </w:r>
    </w:p>
    <w:p w:rsidR="001F15F3" w:rsidRDefault="001F15F3" w:rsidP="0037313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Ukupna pasiva:                    </w:t>
      </w:r>
      <w:r w:rsidR="00B27DBE">
        <w:rPr>
          <w:rFonts w:ascii="Times New Roman" w:eastAsia="Times New Roman" w:hAnsi="Times New Roman" w:cs="Times New Roman"/>
          <w:sz w:val="24"/>
          <w:szCs w:val="24"/>
          <w:lang w:eastAsia="hr-HR"/>
        </w:rPr>
        <w:t>13.055.769,99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kn</w:t>
      </w:r>
    </w:p>
    <w:p w:rsidR="001F15F3" w:rsidRPr="00373135" w:rsidRDefault="001F15F3" w:rsidP="0037313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CD623B" w:rsidRPr="00373135" w:rsidRDefault="00CD623B" w:rsidP="0037313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7313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 </w:t>
      </w:r>
      <w:r w:rsidRPr="005D422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AOP 067</w:t>
      </w:r>
      <w:r w:rsidRPr="0037313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evidentirano je stanje na žiro računu doma u iznosu od </w:t>
      </w:r>
      <w:r w:rsidR="00B27DBE">
        <w:rPr>
          <w:rFonts w:ascii="Times New Roman" w:eastAsia="Times New Roman" w:hAnsi="Times New Roman" w:cs="Times New Roman"/>
          <w:sz w:val="24"/>
          <w:szCs w:val="24"/>
          <w:lang w:eastAsia="hr-HR"/>
        </w:rPr>
        <w:t>926.249,50</w:t>
      </w:r>
      <w:r w:rsidRPr="0037313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kune.</w:t>
      </w:r>
    </w:p>
    <w:p w:rsidR="004A6493" w:rsidRDefault="00CD623B" w:rsidP="0037313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7313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</w:t>
      </w:r>
      <w:r w:rsidRPr="005D422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AOP 071</w:t>
      </w:r>
      <w:r w:rsidRPr="0037313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evidentirano je stanje blagajne u iznosu od </w:t>
      </w:r>
      <w:r w:rsidR="00B27DBE">
        <w:rPr>
          <w:rFonts w:ascii="Times New Roman" w:eastAsia="Times New Roman" w:hAnsi="Times New Roman" w:cs="Times New Roman"/>
          <w:sz w:val="24"/>
          <w:szCs w:val="24"/>
          <w:lang w:eastAsia="hr-HR"/>
        </w:rPr>
        <w:t>1.356,66</w:t>
      </w:r>
      <w:r w:rsidR="00320BD5" w:rsidRPr="0037313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kune na dan 31.12.20</w:t>
      </w:r>
      <w:r w:rsidR="007A52AA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B27DBE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Pr="00373135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godine.</w:t>
      </w:r>
    </w:p>
    <w:p w:rsidR="00CD623B" w:rsidRPr="00373135" w:rsidRDefault="00CD623B" w:rsidP="0037313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73135">
        <w:rPr>
          <w:rFonts w:ascii="Times New Roman" w:eastAsia="Times New Roman" w:hAnsi="Times New Roman" w:cs="Times New Roman"/>
          <w:sz w:val="24"/>
          <w:szCs w:val="24"/>
          <w:lang w:eastAsia="hr-HR"/>
        </w:rPr>
        <w:t>Dom potražuje 383.101,07 kuna deponiranih kod Komercijalne banke d.d., Zagreb nad kojom je pokrenut stečajni postupak u tijeku 1999. godine.</w:t>
      </w:r>
    </w:p>
    <w:p w:rsidR="00CD623B" w:rsidRPr="00373135" w:rsidRDefault="00CD623B" w:rsidP="0037313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73135">
        <w:rPr>
          <w:rFonts w:ascii="Times New Roman" w:eastAsia="Times New Roman" w:hAnsi="Times New Roman" w:cs="Times New Roman"/>
          <w:sz w:val="24"/>
          <w:szCs w:val="24"/>
          <w:lang w:eastAsia="hr-HR"/>
        </w:rPr>
        <w:t>Potraživanje Doma od 5.197.151,90 kuna deponiranih u Glumina banci u Zagrebu koja je blokirana od 1998. godine. Sredstva iz Komercijalne i Glumine banke su prijavljena u stečajnu masu i kao takva u cijelosti priznata.</w:t>
      </w:r>
    </w:p>
    <w:p w:rsidR="00CD623B" w:rsidRDefault="00CD623B" w:rsidP="0037313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7313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</w:t>
      </w:r>
      <w:r w:rsidRPr="005D422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AOP </w:t>
      </w:r>
      <w:r w:rsidR="00B27DB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141</w:t>
      </w:r>
      <w:r w:rsidRPr="0037313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evidentirana su potraživanja za prihode od poslovanja u iznosu od </w:t>
      </w:r>
      <w:r w:rsidR="00B27DBE">
        <w:rPr>
          <w:rFonts w:ascii="Times New Roman" w:eastAsia="Times New Roman" w:hAnsi="Times New Roman" w:cs="Times New Roman"/>
          <w:sz w:val="24"/>
          <w:szCs w:val="24"/>
          <w:lang w:eastAsia="hr-HR"/>
        </w:rPr>
        <w:t>20.490,00</w:t>
      </w:r>
      <w:r w:rsidRPr="0037313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kuna, a odnose se na potraživanja </w:t>
      </w:r>
      <w:r w:rsidR="00320BD5" w:rsidRPr="0037313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od učenika iz prethodnih godina </w:t>
      </w:r>
      <w:r w:rsidRPr="00373135">
        <w:rPr>
          <w:rFonts w:ascii="Times New Roman" w:eastAsia="Times New Roman" w:hAnsi="Times New Roman" w:cs="Times New Roman"/>
          <w:sz w:val="24"/>
          <w:szCs w:val="24"/>
          <w:lang w:eastAsia="hr-HR"/>
        </w:rPr>
        <w:t>poslana na ovrhu</w:t>
      </w:r>
      <w:r w:rsidR="006A439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 sudskim rješenjima</w:t>
      </w:r>
      <w:r w:rsidRPr="0037313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iznosu od </w:t>
      </w:r>
      <w:r w:rsidR="00B27DBE">
        <w:rPr>
          <w:rFonts w:ascii="Times New Roman" w:eastAsia="Times New Roman" w:hAnsi="Times New Roman" w:cs="Times New Roman"/>
          <w:sz w:val="24"/>
          <w:szCs w:val="24"/>
          <w:lang w:eastAsia="hr-HR"/>
        </w:rPr>
        <w:t>10.080,00</w:t>
      </w:r>
      <w:r w:rsidRPr="0037313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kn, redovna potraživanja od učenika u iznosu od </w:t>
      </w:r>
      <w:r w:rsidR="00B27DBE">
        <w:rPr>
          <w:rFonts w:ascii="Times New Roman" w:eastAsia="Times New Roman" w:hAnsi="Times New Roman" w:cs="Times New Roman"/>
          <w:sz w:val="24"/>
          <w:szCs w:val="24"/>
          <w:lang w:eastAsia="hr-HR"/>
        </w:rPr>
        <w:t>30.570,00</w:t>
      </w:r>
      <w:r w:rsidR="00CD46DD" w:rsidRPr="0037313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6A439E">
        <w:rPr>
          <w:rFonts w:ascii="Times New Roman" w:eastAsia="Times New Roman" w:hAnsi="Times New Roman" w:cs="Times New Roman"/>
          <w:sz w:val="24"/>
          <w:szCs w:val="24"/>
          <w:lang w:eastAsia="hr-HR"/>
        </w:rPr>
        <w:t>kn. Sa danom 31.12.</w:t>
      </w:r>
      <w:r w:rsidR="006A439E" w:rsidRPr="003C29D9">
        <w:rPr>
          <w:rFonts w:ascii="Times New Roman" w:eastAsia="Times New Roman" w:hAnsi="Times New Roman" w:cs="Times New Roman"/>
          <w:sz w:val="24"/>
          <w:szCs w:val="24"/>
          <w:lang w:eastAsia="hr-HR"/>
        </w:rPr>
        <w:t>20</w:t>
      </w:r>
      <w:r w:rsidR="00B03FF4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B27DBE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="006A439E" w:rsidRPr="003C29D9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6A439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g. </w:t>
      </w:r>
      <w:r w:rsidR="003C29D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iskazali </w:t>
      </w:r>
      <w:r w:rsidR="006A439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smo ispravak vrijednosti potraživanja od kupaca, na iznos ovrha od </w:t>
      </w:r>
      <w:r w:rsidR="00B27DBE">
        <w:rPr>
          <w:rFonts w:ascii="Times New Roman" w:eastAsia="Times New Roman" w:hAnsi="Times New Roman" w:cs="Times New Roman"/>
          <w:sz w:val="24"/>
          <w:szCs w:val="24"/>
          <w:lang w:eastAsia="hr-HR"/>
        </w:rPr>
        <w:t>10.080</w:t>
      </w:r>
      <w:r w:rsidR="006A439E">
        <w:rPr>
          <w:rFonts w:ascii="Times New Roman" w:eastAsia="Times New Roman" w:hAnsi="Times New Roman" w:cs="Times New Roman"/>
          <w:sz w:val="24"/>
          <w:szCs w:val="24"/>
          <w:lang w:eastAsia="hr-HR"/>
        </w:rPr>
        <w:t>,00 kn i isti je prikazan na AOP 15</w:t>
      </w:r>
      <w:r w:rsidR="00B27DBE">
        <w:rPr>
          <w:rFonts w:ascii="Times New Roman" w:eastAsia="Times New Roman" w:hAnsi="Times New Roman" w:cs="Times New Roman"/>
          <w:sz w:val="24"/>
          <w:szCs w:val="24"/>
          <w:lang w:eastAsia="hr-HR"/>
        </w:rPr>
        <w:t>8</w:t>
      </w:r>
      <w:r w:rsidR="00C51F8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B</w:t>
      </w:r>
      <w:r w:rsidR="006A439E">
        <w:rPr>
          <w:rFonts w:ascii="Times New Roman" w:eastAsia="Times New Roman" w:hAnsi="Times New Roman" w:cs="Times New Roman"/>
          <w:sz w:val="24"/>
          <w:szCs w:val="24"/>
          <w:lang w:eastAsia="hr-HR"/>
        </w:rPr>
        <w:t>ilance.</w:t>
      </w:r>
    </w:p>
    <w:p w:rsidR="00CD623B" w:rsidRPr="00373135" w:rsidRDefault="00CD623B" w:rsidP="0037313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7313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</w:t>
      </w:r>
      <w:r w:rsidRPr="005D422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AOP </w:t>
      </w:r>
      <w:r w:rsidR="00C51F8A" w:rsidRPr="005D422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15</w:t>
      </w:r>
      <w:r w:rsidR="00B27DB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9</w:t>
      </w:r>
      <w:r w:rsidR="00C51F8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7313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evidentiran je iznos od </w:t>
      </w:r>
      <w:r w:rsidR="00B27DBE">
        <w:rPr>
          <w:rFonts w:ascii="Times New Roman" w:eastAsia="Times New Roman" w:hAnsi="Times New Roman" w:cs="Times New Roman"/>
          <w:sz w:val="24"/>
          <w:szCs w:val="24"/>
          <w:lang w:eastAsia="hr-HR"/>
        </w:rPr>
        <w:t>467,08</w:t>
      </w:r>
      <w:r w:rsidRPr="0037313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kun</w:t>
      </w:r>
      <w:r w:rsidR="00B03FF4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Pr="00373135">
        <w:rPr>
          <w:rFonts w:ascii="Times New Roman" w:eastAsia="Times New Roman" w:hAnsi="Times New Roman" w:cs="Times New Roman"/>
          <w:sz w:val="24"/>
          <w:szCs w:val="24"/>
          <w:lang w:eastAsia="hr-HR"/>
        </w:rPr>
        <w:t>, a odnosi se na potraživanja od prodanih stanova na kojima postoji stanarsko pravo.</w:t>
      </w:r>
    </w:p>
    <w:p w:rsidR="00CD623B" w:rsidRPr="00373135" w:rsidRDefault="00CD623B" w:rsidP="0037313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7313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</w:t>
      </w:r>
      <w:r w:rsidRPr="005D422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AOP </w:t>
      </w:r>
      <w:r w:rsidR="00B27DB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168 i</w:t>
      </w:r>
      <w:r w:rsidRPr="00373135">
        <w:rPr>
          <w:rFonts w:ascii="Times New Roman" w:eastAsia="Times New Roman" w:hAnsi="Times New Roman" w:cs="Times New Roman"/>
          <w:sz w:val="24"/>
          <w:szCs w:val="24"/>
          <w:lang w:eastAsia="hr-HR"/>
        </w:rPr>
        <w:t>skazana su potraživanja od Ministarstva znanosti</w:t>
      </w:r>
      <w:r w:rsidR="005D422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</w:t>
      </w:r>
      <w:r w:rsidRPr="0037313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obrazovanja za obračun plaća za 12. mjesec</w:t>
      </w:r>
      <w:r w:rsidR="005D422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</w:t>
      </w:r>
      <w:r w:rsidR="00B03FF4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B27DBE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="005D422B">
        <w:rPr>
          <w:rFonts w:ascii="Times New Roman" w:eastAsia="Times New Roman" w:hAnsi="Times New Roman" w:cs="Times New Roman"/>
          <w:sz w:val="24"/>
          <w:szCs w:val="24"/>
          <w:lang w:eastAsia="hr-HR"/>
        </w:rPr>
        <w:t>. g.,</w:t>
      </w:r>
      <w:r w:rsidRPr="0037313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iznosu od </w:t>
      </w:r>
      <w:r w:rsidR="00B27DBE">
        <w:rPr>
          <w:rFonts w:ascii="Times New Roman" w:eastAsia="Times New Roman" w:hAnsi="Times New Roman" w:cs="Times New Roman"/>
          <w:sz w:val="24"/>
          <w:szCs w:val="24"/>
          <w:lang w:eastAsia="hr-HR"/>
        </w:rPr>
        <w:t>228.936,66</w:t>
      </w:r>
      <w:r w:rsidRPr="0037313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kuna.</w:t>
      </w:r>
    </w:p>
    <w:p w:rsidR="00CD623B" w:rsidRDefault="00CD623B" w:rsidP="0037313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7313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</w:t>
      </w:r>
      <w:r w:rsidRPr="00E032F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AOP-ima </w:t>
      </w:r>
      <w:r w:rsidR="00C51F8A" w:rsidRPr="00E032F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</w:t>
      </w:r>
      <w:r w:rsidR="00B03FF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70</w:t>
      </w:r>
      <w:r w:rsidR="00C51F8A" w:rsidRPr="00E032F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, 1</w:t>
      </w:r>
      <w:r w:rsidR="00B03FF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71</w:t>
      </w:r>
      <w:r w:rsidR="00C51F8A" w:rsidRPr="00E032F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i</w:t>
      </w:r>
      <w:r w:rsidR="00CD46DD" w:rsidRPr="00E032F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C51F8A" w:rsidRPr="00E032F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</w:t>
      </w:r>
      <w:r w:rsidR="00B03FF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72</w:t>
      </w:r>
      <w:r w:rsidRPr="0037313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iskazane su obveze u iznosu od </w:t>
      </w:r>
      <w:r w:rsidR="00CD46DD" w:rsidRPr="0037313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B27DBE">
        <w:rPr>
          <w:rFonts w:ascii="Times New Roman" w:eastAsia="Times New Roman" w:hAnsi="Times New Roman" w:cs="Times New Roman"/>
          <w:sz w:val="24"/>
          <w:szCs w:val="24"/>
          <w:lang w:eastAsia="hr-HR"/>
        </w:rPr>
        <w:t>333.553,47</w:t>
      </w:r>
      <w:r w:rsidRPr="0037313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kuna, a odnose se na r</w:t>
      </w:r>
      <w:r w:rsidR="00252A2F" w:rsidRPr="00373135">
        <w:rPr>
          <w:rFonts w:ascii="Times New Roman" w:eastAsia="Times New Roman" w:hAnsi="Times New Roman" w:cs="Times New Roman"/>
          <w:sz w:val="24"/>
          <w:szCs w:val="24"/>
          <w:lang w:eastAsia="hr-HR"/>
        </w:rPr>
        <w:t>ačune dobavljača dobivene u 20</w:t>
      </w:r>
      <w:r w:rsidR="00E032F2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B27DBE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Pr="0037313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godini, </w:t>
      </w:r>
      <w:r w:rsidR="00252A2F" w:rsidRPr="00373135">
        <w:rPr>
          <w:rFonts w:ascii="Times New Roman" w:eastAsia="Times New Roman" w:hAnsi="Times New Roman" w:cs="Times New Roman"/>
          <w:sz w:val="24"/>
          <w:szCs w:val="24"/>
          <w:lang w:eastAsia="hr-HR"/>
        </w:rPr>
        <w:t>koji su teretili rashode za 20</w:t>
      </w:r>
      <w:r w:rsidR="00B03FF4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F85BE4">
        <w:rPr>
          <w:rFonts w:ascii="Times New Roman" w:eastAsia="Times New Roman" w:hAnsi="Times New Roman" w:cs="Times New Roman"/>
          <w:sz w:val="24"/>
          <w:szCs w:val="24"/>
          <w:lang w:eastAsia="hr-HR"/>
        </w:rPr>
        <w:t>1.</w:t>
      </w:r>
      <w:r w:rsidRPr="0037313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godinu u iznosu od </w:t>
      </w:r>
      <w:r w:rsidR="00B27DBE">
        <w:rPr>
          <w:rFonts w:ascii="Times New Roman" w:eastAsia="Times New Roman" w:hAnsi="Times New Roman" w:cs="Times New Roman"/>
          <w:sz w:val="24"/>
          <w:szCs w:val="24"/>
          <w:lang w:eastAsia="hr-HR"/>
        </w:rPr>
        <w:t>34.835,01</w:t>
      </w:r>
      <w:r w:rsidR="00B03FF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kune</w:t>
      </w:r>
      <w:r w:rsidR="0089562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materijalne rashode,</w:t>
      </w:r>
      <w:r w:rsidR="00E032F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F85BE4">
        <w:rPr>
          <w:rFonts w:ascii="Times New Roman" w:eastAsia="Times New Roman" w:hAnsi="Times New Roman" w:cs="Times New Roman"/>
          <w:sz w:val="24"/>
          <w:szCs w:val="24"/>
          <w:lang w:eastAsia="hr-HR"/>
        </w:rPr>
        <w:t>1.036,50</w:t>
      </w:r>
      <w:r w:rsidR="00B03FF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kn</w:t>
      </w:r>
      <w:r w:rsidR="00E032F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financijske rashode, </w:t>
      </w:r>
      <w:r w:rsidRPr="00373135">
        <w:rPr>
          <w:rFonts w:ascii="Times New Roman" w:eastAsia="Times New Roman" w:hAnsi="Times New Roman" w:cs="Times New Roman"/>
          <w:sz w:val="24"/>
          <w:szCs w:val="24"/>
          <w:lang w:eastAsia="hr-HR"/>
        </w:rPr>
        <w:t>ob</w:t>
      </w:r>
      <w:r w:rsidR="00252A2F" w:rsidRPr="00373135">
        <w:rPr>
          <w:rFonts w:ascii="Times New Roman" w:eastAsia="Times New Roman" w:hAnsi="Times New Roman" w:cs="Times New Roman"/>
          <w:sz w:val="24"/>
          <w:szCs w:val="24"/>
          <w:lang w:eastAsia="hr-HR"/>
        </w:rPr>
        <w:t>veze za isplatu plaće za 12/20</w:t>
      </w:r>
      <w:r w:rsidR="00B03FF4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F85BE4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Pr="0037313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iznosu od </w:t>
      </w:r>
      <w:r w:rsidR="0089562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F85BE4">
        <w:rPr>
          <w:rFonts w:ascii="Times New Roman" w:eastAsia="Times New Roman" w:hAnsi="Times New Roman" w:cs="Times New Roman"/>
          <w:sz w:val="24"/>
          <w:szCs w:val="24"/>
          <w:lang w:eastAsia="hr-HR"/>
        </w:rPr>
        <w:t>228.936,86</w:t>
      </w:r>
      <w:r w:rsidR="00B03FF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kun</w:t>
      </w:r>
      <w:r w:rsidR="0089562D">
        <w:rPr>
          <w:rFonts w:ascii="Times New Roman" w:eastAsia="Times New Roman" w:hAnsi="Times New Roman" w:cs="Times New Roman"/>
          <w:sz w:val="24"/>
          <w:szCs w:val="24"/>
          <w:lang w:eastAsia="hr-HR"/>
        </w:rPr>
        <w:t>e</w:t>
      </w:r>
      <w:r w:rsidR="00B03FF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F85BE4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B03FF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obveze za isplatu bolovanja na teret HZZO a u iznosu od </w:t>
      </w:r>
      <w:r w:rsidR="00F85BE4">
        <w:rPr>
          <w:rFonts w:ascii="Times New Roman" w:eastAsia="Times New Roman" w:hAnsi="Times New Roman" w:cs="Times New Roman"/>
          <w:sz w:val="24"/>
          <w:szCs w:val="24"/>
          <w:lang w:eastAsia="hr-HR"/>
        </w:rPr>
        <w:t>2.282,46 kn i obveze za nabavu nefinancijske imovine u iznosu od 66.462,64</w:t>
      </w:r>
      <w:r w:rsidR="00CD218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kn.</w:t>
      </w:r>
    </w:p>
    <w:p w:rsidR="00E032F2" w:rsidRPr="00373135" w:rsidRDefault="00E032F2" w:rsidP="0037313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CD623B" w:rsidRDefault="00CD623B" w:rsidP="0037313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7313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Iznos ukupne aktive i pasive iznosi </w:t>
      </w:r>
      <w:r w:rsidR="00F85BE4">
        <w:rPr>
          <w:rFonts w:ascii="Times New Roman" w:eastAsia="Times New Roman" w:hAnsi="Times New Roman" w:cs="Times New Roman"/>
          <w:sz w:val="24"/>
          <w:szCs w:val="24"/>
          <w:lang w:eastAsia="hr-HR"/>
        </w:rPr>
        <w:t>13.055.769,99</w:t>
      </w:r>
      <w:r w:rsidRPr="0037313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kun</w:t>
      </w:r>
      <w:r w:rsidR="00E032F2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Pr="00373135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DB18AE" w:rsidRDefault="00DB18AE" w:rsidP="0037313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B18AE" w:rsidRDefault="00DB18AE" w:rsidP="00373135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DB18AE" w:rsidRPr="00DB18AE" w:rsidRDefault="00DB18AE" w:rsidP="00373135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89562D" w:rsidRDefault="0089562D" w:rsidP="0037313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CD623B" w:rsidRDefault="00CD623B" w:rsidP="00373135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37313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lastRenderedPageBreak/>
        <w:t>PROMJENE U VRIJEDNOSTI I OBUJMU IMOVINE I OBVEZA</w:t>
      </w:r>
    </w:p>
    <w:p w:rsidR="002D25C0" w:rsidRDefault="002D25C0" w:rsidP="00373135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252A2F" w:rsidRDefault="00DB1776" w:rsidP="0037313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7313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</w:t>
      </w:r>
      <w:r w:rsidRPr="008A526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AOP </w:t>
      </w:r>
      <w:r w:rsidR="0089562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0</w:t>
      </w:r>
      <w:r w:rsidR="00DA75C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4</w:t>
      </w:r>
      <w:r w:rsidRPr="0037313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iskazano je smanjenje vrijednosti proizvedene dugotrajne imovine u iznosu od </w:t>
      </w:r>
      <w:r w:rsidR="00DA75C6">
        <w:rPr>
          <w:rFonts w:ascii="Times New Roman" w:eastAsia="Times New Roman" w:hAnsi="Times New Roman" w:cs="Times New Roman"/>
          <w:sz w:val="24"/>
          <w:szCs w:val="24"/>
          <w:lang w:eastAsia="hr-HR"/>
        </w:rPr>
        <w:t>59,06</w:t>
      </w:r>
      <w:r w:rsidRPr="0037313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kn, a odnosi se na knjižnu vrijednost rashodovan</w:t>
      </w:r>
      <w:r w:rsidR="00DA75C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og osnovnog sredstva </w:t>
      </w:r>
      <w:r w:rsidR="00DB18AE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DB18AE" w:rsidRPr="00373135" w:rsidRDefault="00DB18AE" w:rsidP="0037313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CD623B" w:rsidRDefault="00DE3FB4" w:rsidP="0037313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73135">
        <w:rPr>
          <w:rFonts w:ascii="Times New Roman" w:eastAsia="Times New Roman" w:hAnsi="Times New Roman" w:cs="Times New Roman"/>
          <w:sz w:val="24"/>
          <w:szCs w:val="24"/>
          <w:lang w:eastAsia="hr-HR"/>
        </w:rPr>
        <w:t>U Domu je na dan 31.12.20</w:t>
      </w:r>
      <w:r w:rsidR="0089562D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F85BE4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="00252A2F" w:rsidRPr="00373135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godine zaposleno 2</w:t>
      </w:r>
      <w:r w:rsidR="00DB18AE"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  <w:r w:rsidR="00CD623B" w:rsidRPr="0037313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djelatnika, od toga </w:t>
      </w:r>
      <w:r w:rsidR="00F85BE4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="00CD623B" w:rsidRPr="0037313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DB18AE">
        <w:rPr>
          <w:rFonts w:ascii="Times New Roman" w:eastAsia="Times New Roman" w:hAnsi="Times New Roman" w:cs="Times New Roman"/>
          <w:sz w:val="24"/>
          <w:szCs w:val="24"/>
          <w:lang w:eastAsia="hr-HR"/>
        </w:rPr>
        <w:t>(jedan</w:t>
      </w:r>
      <w:r w:rsidR="00CD623B" w:rsidRPr="00373135">
        <w:rPr>
          <w:rFonts w:ascii="Times New Roman" w:eastAsia="Times New Roman" w:hAnsi="Times New Roman" w:cs="Times New Roman"/>
          <w:sz w:val="24"/>
          <w:szCs w:val="24"/>
          <w:lang w:eastAsia="hr-HR"/>
        </w:rPr>
        <w:t>) na određeno</w:t>
      </w:r>
      <w:r w:rsidR="00252A2F" w:rsidRPr="0037313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vrijeme</w:t>
      </w:r>
      <w:r w:rsidR="00CD623B" w:rsidRPr="00373135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F71ABA" w:rsidRPr="00373135" w:rsidRDefault="00F71ABA" w:rsidP="0037313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4E7D93" w:rsidRDefault="00CD623B" w:rsidP="0037313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73135">
        <w:rPr>
          <w:rFonts w:ascii="Times New Roman" w:eastAsia="Times New Roman" w:hAnsi="Times New Roman" w:cs="Times New Roman"/>
          <w:sz w:val="24"/>
          <w:szCs w:val="24"/>
          <w:lang w:eastAsia="hr-HR"/>
        </w:rPr>
        <w:t>Uspoređujući poslovanje</w:t>
      </w:r>
      <w:r w:rsidR="00DE3FB4" w:rsidRPr="0037313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Učeničkog doma Karlovac za 20</w:t>
      </w:r>
      <w:r w:rsidR="0089562D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DB18AE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Pr="00373135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godinu u odnosu na 20</w:t>
      </w:r>
      <w:r w:rsidR="00DB18AE">
        <w:rPr>
          <w:rFonts w:ascii="Times New Roman" w:eastAsia="Times New Roman" w:hAnsi="Times New Roman" w:cs="Times New Roman"/>
          <w:sz w:val="24"/>
          <w:szCs w:val="24"/>
          <w:lang w:eastAsia="hr-HR"/>
        </w:rPr>
        <w:t>20</w:t>
      </w:r>
      <w:r w:rsidRPr="00373135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godinu, vidljivo je da su prihodi</w:t>
      </w:r>
      <w:r w:rsidR="004F04D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primici</w:t>
      </w:r>
      <w:r w:rsidRPr="0037313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DB18A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veći </w:t>
      </w:r>
      <w:r w:rsidR="0089562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 </w:t>
      </w:r>
      <w:r w:rsidR="00DB18AE">
        <w:rPr>
          <w:rFonts w:ascii="Times New Roman" w:eastAsia="Times New Roman" w:hAnsi="Times New Roman" w:cs="Times New Roman"/>
          <w:sz w:val="24"/>
          <w:szCs w:val="24"/>
          <w:lang w:eastAsia="hr-HR"/>
        </w:rPr>
        <w:t>19,6</w:t>
      </w:r>
      <w:r w:rsidR="0089562D">
        <w:rPr>
          <w:rFonts w:ascii="Times New Roman" w:eastAsia="Times New Roman" w:hAnsi="Times New Roman" w:cs="Times New Roman"/>
          <w:sz w:val="24"/>
          <w:szCs w:val="24"/>
          <w:lang w:eastAsia="hr-HR"/>
        </w:rPr>
        <w:t>%</w:t>
      </w:r>
      <w:r w:rsidR="00F71AB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7313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DB18AE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="004E7D9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7313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rashodi su </w:t>
      </w:r>
      <w:r w:rsidR="00DB18AE">
        <w:rPr>
          <w:rFonts w:ascii="Times New Roman" w:eastAsia="Times New Roman" w:hAnsi="Times New Roman" w:cs="Times New Roman"/>
          <w:sz w:val="24"/>
          <w:szCs w:val="24"/>
          <w:lang w:eastAsia="hr-HR"/>
        </w:rPr>
        <w:t>veći</w:t>
      </w:r>
      <w:r w:rsidR="0089562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</w:t>
      </w:r>
      <w:r w:rsidR="00DB18AE">
        <w:rPr>
          <w:rFonts w:ascii="Times New Roman" w:eastAsia="Times New Roman" w:hAnsi="Times New Roman" w:cs="Times New Roman"/>
          <w:sz w:val="24"/>
          <w:szCs w:val="24"/>
          <w:lang w:eastAsia="hr-HR"/>
        </w:rPr>
        <w:t>19</w:t>
      </w:r>
      <w:r w:rsidR="0089562D">
        <w:rPr>
          <w:rFonts w:ascii="Times New Roman" w:eastAsia="Times New Roman" w:hAnsi="Times New Roman" w:cs="Times New Roman"/>
          <w:sz w:val="24"/>
          <w:szCs w:val="24"/>
          <w:lang w:eastAsia="hr-HR"/>
        </w:rPr>
        <w:t>%</w:t>
      </w:r>
      <w:r w:rsidRPr="0037313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od</w:t>
      </w:r>
      <w:r w:rsidR="004E7D93">
        <w:rPr>
          <w:rFonts w:ascii="Times New Roman" w:eastAsia="Times New Roman" w:hAnsi="Times New Roman" w:cs="Times New Roman"/>
          <w:sz w:val="24"/>
          <w:szCs w:val="24"/>
          <w:lang w:eastAsia="hr-HR"/>
        </w:rPr>
        <w:t>nosu na 20</w:t>
      </w:r>
      <w:r w:rsidR="00DB18AE">
        <w:rPr>
          <w:rFonts w:ascii="Times New Roman" w:eastAsia="Times New Roman" w:hAnsi="Times New Roman" w:cs="Times New Roman"/>
          <w:sz w:val="24"/>
          <w:szCs w:val="24"/>
          <w:lang w:eastAsia="hr-HR"/>
        </w:rPr>
        <w:t>20</w:t>
      </w:r>
      <w:r w:rsidRPr="00373135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godinu, što ukazuje na savjesno poslovanje u okviru raspoloživih mogućnosti, a da se novim ulaganjem i održavanjem i dalje poboljšavao standard smještaja i prehrane učenika kao i uvjeti rada zaposlenih.</w:t>
      </w:r>
      <w:r w:rsidR="00293F7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73135">
        <w:rPr>
          <w:rFonts w:ascii="Times New Roman" w:eastAsia="Times New Roman" w:hAnsi="Times New Roman" w:cs="Times New Roman"/>
          <w:sz w:val="24"/>
          <w:szCs w:val="24"/>
          <w:lang w:eastAsia="hr-HR"/>
        </w:rPr>
        <w:t>Usporedba reali</w:t>
      </w:r>
      <w:r w:rsidR="001D39F2" w:rsidRPr="00373135">
        <w:rPr>
          <w:rFonts w:ascii="Times New Roman" w:eastAsia="Times New Roman" w:hAnsi="Times New Roman" w:cs="Times New Roman"/>
          <w:sz w:val="24"/>
          <w:szCs w:val="24"/>
          <w:lang w:eastAsia="hr-HR"/>
        </w:rPr>
        <w:t>zacije prihoda i rashoda za 20</w:t>
      </w:r>
      <w:r w:rsidR="004A6493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DB18AE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Pr="00373135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godinu ukazuje na realno planiranje jer je realizaci</w:t>
      </w:r>
      <w:r w:rsidR="004A6493">
        <w:rPr>
          <w:rFonts w:ascii="Times New Roman" w:eastAsia="Times New Roman" w:hAnsi="Times New Roman" w:cs="Times New Roman"/>
          <w:sz w:val="24"/>
          <w:szCs w:val="24"/>
          <w:lang w:eastAsia="hr-HR"/>
        </w:rPr>
        <w:t>ja na 3. razini u okviru plana, koliko je to bilo moguće u uvjetima pandemije.</w:t>
      </w:r>
    </w:p>
    <w:p w:rsidR="00CD623B" w:rsidRPr="00373135" w:rsidRDefault="00CD623B" w:rsidP="0037313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CD623B" w:rsidRPr="00373135" w:rsidRDefault="00CD623B" w:rsidP="0037313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4A6493" w:rsidRDefault="001D39F2" w:rsidP="0037313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7313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Karlovcu, </w:t>
      </w:r>
      <w:r w:rsidR="00DB18AE">
        <w:rPr>
          <w:rFonts w:ascii="Times New Roman" w:eastAsia="Times New Roman" w:hAnsi="Times New Roman" w:cs="Times New Roman"/>
          <w:sz w:val="24"/>
          <w:szCs w:val="24"/>
          <w:lang w:eastAsia="hr-HR"/>
        </w:rPr>
        <w:t>31</w:t>
      </w:r>
      <w:r w:rsidRPr="00373135">
        <w:rPr>
          <w:rFonts w:ascii="Times New Roman" w:eastAsia="Times New Roman" w:hAnsi="Times New Roman" w:cs="Times New Roman"/>
          <w:sz w:val="24"/>
          <w:szCs w:val="24"/>
          <w:lang w:eastAsia="hr-HR"/>
        </w:rPr>
        <w:t>. siječanj 20</w:t>
      </w:r>
      <w:r w:rsidR="00293F78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DB18AE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4A6493">
        <w:rPr>
          <w:rFonts w:ascii="Times New Roman" w:eastAsia="Times New Roman" w:hAnsi="Times New Roman" w:cs="Times New Roman"/>
          <w:sz w:val="24"/>
          <w:szCs w:val="24"/>
          <w:lang w:eastAsia="hr-HR"/>
        </w:rPr>
        <w:t>. g.                                                     Ravnateljica</w:t>
      </w:r>
    </w:p>
    <w:p w:rsidR="00CD623B" w:rsidRPr="00373135" w:rsidRDefault="00CD623B" w:rsidP="0037313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7313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Pr="00373135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73135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73135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73135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73135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4A649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Astrid Pavletić, prof.</w:t>
      </w:r>
    </w:p>
    <w:p w:rsidR="00790B7E" w:rsidRPr="00373135" w:rsidRDefault="00CD623B" w:rsidP="00BC205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73135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73135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73135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73135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73135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73135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73135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73135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73135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sectPr w:rsidR="00790B7E" w:rsidRPr="00373135" w:rsidSect="001A0820">
      <w:headerReference w:type="default" r:id="rId8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1BCF" w:rsidRDefault="003A1BCF" w:rsidP="00911CC0">
      <w:pPr>
        <w:spacing w:after="0" w:line="240" w:lineRule="auto"/>
      </w:pPr>
      <w:r>
        <w:separator/>
      </w:r>
    </w:p>
  </w:endnote>
  <w:endnote w:type="continuationSeparator" w:id="0">
    <w:p w:rsidR="003A1BCF" w:rsidRDefault="003A1BCF" w:rsidP="00911C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1BCF" w:rsidRDefault="003A1BCF" w:rsidP="00911CC0">
      <w:pPr>
        <w:spacing w:after="0" w:line="240" w:lineRule="auto"/>
      </w:pPr>
      <w:r>
        <w:separator/>
      </w:r>
    </w:p>
  </w:footnote>
  <w:footnote w:type="continuationSeparator" w:id="0">
    <w:p w:rsidR="003A1BCF" w:rsidRDefault="003A1BCF" w:rsidP="00911C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1CC0" w:rsidRDefault="00911CC0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C3377"/>
    <w:multiLevelType w:val="hybridMultilevel"/>
    <w:tmpl w:val="2A60EEDA"/>
    <w:lvl w:ilvl="0" w:tplc="A692D1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68444C"/>
    <w:multiLevelType w:val="hybridMultilevel"/>
    <w:tmpl w:val="0BA06166"/>
    <w:lvl w:ilvl="0" w:tplc="8F228862">
      <w:start w:val="1"/>
      <w:numFmt w:val="decimal"/>
      <w:lvlText w:val="%1."/>
      <w:lvlJc w:val="left"/>
      <w:pPr>
        <w:tabs>
          <w:tab w:val="num" w:pos="1290"/>
        </w:tabs>
        <w:ind w:left="129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abstractNum w:abstractNumId="2" w15:restartNumberingAfterBreak="0">
    <w:nsid w:val="4DC11E0B"/>
    <w:multiLevelType w:val="hybridMultilevel"/>
    <w:tmpl w:val="134A507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51C7451"/>
    <w:multiLevelType w:val="hybridMultilevel"/>
    <w:tmpl w:val="6E009478"/>
    <w:lvl w:ilvl="0" w:tplc="68143D8C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370" w:hanging="360"/>
      </w:pPr>
    </w:lvl>
    <w:lvl w:ilvl="2" w:tplc="041A001B" w:tentative="1">
      <w:start w:val="1"/>
      <w:numFmt w:val="lowerRoman"/>
      <w:lvlText w:val="%3."/>
      <w:lvlJc w:val="right"/>
      <w:pPr>
        <w:ind w:left="3090" w:hanging="180"/>
      </w:pPr>
    </w:lvl>
    <w:lvl w:ilvl="3" w:tplc="041A000F" w:tentative="1">
      <w:start w:val="1"/>
      <w:numFmt w:val="decimal"/>
      <w:lvlText w:val="%4."/>
      <w:lvlJc w:val="left"/>
      <w:pPr>
        <w:ind w:left="3810" w:hanging="360"/>
      </w:pPr>
    </w:lvl>
    <w:lvl w:ilvl="4" w:tplc="041A0019" w:tentative="1">
      <w:start w:val="1"/>
      <w:numFmt w:val="lowerLetter"/>
      <w:lvlText w:val="%5."/>
      <w:lvlJc w:val="left"/>
      <w:pPr>
        <w:ind w:left="4530" w:hanging="360"/>
      </w:pPr>
    </w:lvl>
    <w:lvl w:ilvl="5" w:tplc="041A001B" w:tentative="1">
      <w:start w:val="1"/>
      <w:numFmt w:val="lowerRoman"/>
      <w:lvlText w:val="%6."/>
      <w:lvlJc w:val="right"/>
      <w:pPr>
        <w:ind w:left="5250" w:hanging="180"/>
      </w:pPr>
    </w:lvl>
    <w:lvl w:ilvl="6" w:tplc="041A000F" w:tentative="1">
      <w:start w:val="1"/>
      <w:numFmt w:val="decimal"/>
      <w:lvlText w:val="%7."/>
      <w:lvlJc w:val="left"/>
      <w:pPr>
        <w:ind w:left="5970" w:hanging="360"/>
      </w:pPr>
    </w:lvl>
    <w:lvl w:ilvl="7" w:tplc="041A0019" w:tentative="1">
      <w:start w:val="1"/>
      <w:numFmt w:val="lowerLetter"/>
      <w:lvlText w:val="%8."/>
      <w:lvlJc w:val="left"/>
      <w:pPr>
        <w:ind w:left="6690" w:hanging="360"/>
      </w:pPr>
    </w:lvl>
    <w:lvl w:ilvl="8" w:tplc="041A001B" w:tentative="1">
      <w:start w:val="1"/>
      <w:numFmt w:val="lowerRoman"/>
      <w:lvlText w:val="%9."/>
      <w:lvlJc w:val="right"/>
      <w:pPr>
        <w:ind w:left="741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CC0"/>
    <w:rsid w:val="00043CA8"/>
    <w:rsid w:val="000472A6"/>
    <w:rsid w:val="000832E0"/>
    <w:rsid w:val="000912A1"/>
    <w:rsid w:val="000935DB"/>
    <w:rsid w:val="000C70B6"/>
    <w:rsid w:val="000E5597"/>
    <w:rsid w:val="000E72C0"/>
    <w:rsid w:val="001041B2"/>
    <w:rsid w:val="00112E9E"/>
    <w:rsid w:val="00115096"/>
    <w:rsid w:val="00125DE6"/>
    <w:rsid w:val="0015150E"/>
    <w:rsid w:val="001527A1"/>
    <w:rsid w:val="0015799F"/>
    <w:rsid w:val="00166C6B"/>
    <w:rsid w:val="00174867"/>
    <w:rsid w:val="00184CF2"/>
    <w:rsid w:val="001A0820"/>
    <w:rsid w:val="001C3AD1"/>
    <w:rsid w:val="001C4054"/>
    <w:rsid w:val="001D39F2"/>
    <w:rsid w:val="001D6DD2"/>
    <w:rsid w:val="001F15F3"/>
    <w:rsid w:val="00203DF0"/>
    <w:rsid w:val="00204A47"/>
    <w:rsid w:val="00210A9E"/>
    <w:rsid w:val="002150F5"/>
    <w:rsid w:val="002247FE"/>
    <w:rsid w:val="00240198"/>
    <w:rsid w:val="00242239"/>
    <w:rsid w:val="00250E70"/>
    <w:rsid w:val="00252A2F"/>
    <w:rsid w:val="00280C1C"/>
    <w:rsid w:val="00293F78"/>
    <w:rsid w:val="002D1239"/>
    <w:rsid w:val="002D25C0"/>
    <w:rsid w:val="002E7272"/>
    <w:rsid w:val="002F19BA"/>
    <w:rsid w:val="002F3B57"/>
    <w:rsid w:val="0030629B"/>
    <w:rsid w:val="00315CF6"/>
    <w:rsid w:val="00320BD5"/>
    <w:rsid w:val="00344420"/>
    <w:rsid w:val="00370897"/>
    <w:rsid w:val="00373135"/>
    <w:rsid w:val="00376B65"/>
    <w:rsid w:val="00385440"/>
    <w:rsid w:val="00385799"/>
    <w:rsid w:val="00390851"/>
    <w:rsid w:val="003A1BCF"/>
    <w:rsid w:val="003A4D92"/>
    <w:rsid w:val="003A724C"/>
    <w:rsid w:val="003C29D9"/>
    <w:rsid w:val="003D1E18"/>
    <w:rsid w:val="0041417B"/>
    <w:rsid w:val="004147D5"/>
    <w:rsid w:val="00417763"/>
    <w:rsid w:val="00431B26"/>
    <w:rsid w:val="0044317A"/>
    <w:rsid w:val="00452569"/>
    <w:rsid w:val="00485538"/>
    <w:rsid w:val="00492D04"/>
    <w:rsid w:val="00496A89"/>
    <w:rsid w:val="0049765D"/>
    <w:rsid w:val="004A3AF0"/>
    <w:rsid w:val="004A514C"/>
    <w:rsid w:val="004A604C"/>
    <w:rsid w:val="004A6493"/>
    <w:rsid w:val="004C2F8B"/>
    <w:rsid w:val="004E1CDE"/>
    <w:rsid w:val="004E7D93"/>
    <w:rsid w:val="004F04DD"/>
    <w:rsid w:val="005045A4"/>
    <w:rsid w:val="00506D1C"/>
    <w:rsid w:val="005276D4"/>
    <w:rsid w:val="00555670"/>
    <w:rsid w:val="00563B57"/>
    <w:rsid w:val="005763D5"/>
    <w:rsid w:val="005861B1"/>
    <w:rsid w:val="005931E2"/>
    <w:rsid w:val="005B046D"/>
    <w:rsid w:val="005D422B"/>
    <w:rsid w:val="005E2863"/>
    <w:rsid w:val="005F4ADD"/>
    <w:rsid w:val="00615887"/>
    <w:rsid w:val="00624A48"/>
    <w:rsid w:val="00670C06"/>
    <w:rsid w:val="006A439E"/>
    <w:rsid w:val="006D4B65"/>
    <w:rsid w:val="006E7E61"/>
    <w:rsid w:val="006F0638"/>
    <w:rsid w:val="00710086"/>
    <w:rsid w:val="00716B1D"/>
    <w:rsid w:val="00716F48"/>
    <w:rsid w:val="00721169"/>
    <w:rsid w:val="00745B51"/>
    <w:rsid w:val="00773EC1"/>
    <w:rsid w:val="007817AF"/>
    <w:rsid w:val="00790B7E"/>
    <w:rsid w:val="00797674"/>
    <w:rsid w:val="007A52AA"/>
    <w:rsid w:val="007B080D"/>
    <w:rsid w:val="007B4FC5"/>
    <w:rsid w:val="007B780B"/>
    <w:rsid w:val="007D243A"/>
    <w:rsid w:val="00804F47"/>
    <w:rsid w:val="00807959"/>
    <w:rsid w:val="00811CE3"/>
    <w:rsid w:val="00811CF2"/>
    <w:rsid w:val="00821CC1"/>
    <w:rsid w:val="008270E7"/>
    <w:rsid w:val="008321DD"/>
    <w:rsid w:val="00853C24"/>
    <w:rsid w:val="00861F4D"/>
    <w:rsid w:val="00865C50"/>
    <w:rsid w:val="00886987"/>
    <w:rsid w:val="008873B2"/>
    <w:rsid w:val="0089562D"/>
    <w:rsid w:val="008A526C"/>
    <w:rsid w:val="008A67B4"/>
    <w:rsid w:val="009037B6"/>
    <w:rsid w:val="00911CC0"/>
    <w:rsid w:val="00913113"/>
    <w:rsid w:val="0092178F"/>
    <w:rsid w:val="00940C11"/>
    <w:rsid w:val="00950A53"/>
    <w:rsid w:val="009539C3"/>
    <w:rsid w:val="00976482"/>
    <w:rsid w:val="00985DBE"/>
    <w:rsid w:val="00997956"/>
    <w:rsid w:val="009A709F"/>
    <w:rsid w:val="009A79BE"/>
    <w:rsid w:val="009B06DF"/>
    <w:rsid w:val="009B6926"/>
    <w:rsid w:val="00A0403E"/>
    <w:rsid w:val="00A2361A"/>
    <w:rsid w:val="00A27616"/>
    <w:rsid w:val="00A334F8"/>
    <w:rsid w:val="00A36DB6"/>
    <w:rsid w:val="00A50147"/>
    <w:rsid w:val="00A744F5"/>
    <w:rsid w:val="00A7690A"/>
    <w:rsid w:val="00A802E1"/>
    <w:rsid w:val="00A85A3A"/>
    <w:rsid w:val="00AD4C5E"/>
    <w:rsid w:val="00AD5A3A"/>
    <w:rsid w:val="00AD6851"/>
    <w:rsid w:val="00AD7547"/>
    <w:rsid w:val="00AF1D0E"/>
    <w:rsid w:val="00AF22AC"/>
    <w:rsid w:val="00AF2597"/>
    <w:rsid w:val="00AF3E4E"/>
    <w:rsid w:val="00B03FF4"/>
    <w:rsid w:val="00B25A47"/>
    <w:rsid w:val="00B27DBE"/>
    <w:rsid w:val="00B71722"/>
    <w:rsid w:val="00B717FE"/>
    <w:rsid w:val="00B865E6"/>
    <w:rsid w:val="00B92314"/>
    <w:rsid w:val="00BA4CA7"/>
    <w:rsid w:val="00BA7B60"/>
    <w:rsid w:val="00BB307D"/>
    <w:rsid w:val="00BB6D67"/>
    <w:rsid w:val="00BC2053"/>
    <w:rsid w:val="00BF0E53"/>
    <w:rsid w:val="00C2012E"/>
    <w:rsid w:val="00C21B5D"/>
    <w:rsid w:val="00C25C6A"/>
    <w:rsid w:val="00C27810"/>
    <w:rsid w:val="00C32BFE"/>
    <w:rsid w:val="00C51F8A"/>
    <w:rsid w:val="00C70BE3"/>
    <w:rsid w:val="00C878C1"/>
    <w:rsid w:val="00C97EE8"/>
    <w:rsid w:val="00CC4B89"/>
    <w:rsid w:val="00CD218D"/>
    <w:rsid w:val="00CD3C14"/>
    <w:rsid w:val="00CD46DD"/>
    <w:rsid w:val="00CD623B"/>
    <w:rsid w:val="00D46933"/>
    <w:rsid w:val="00D63478"/>
    <w:rsid w:val="00D84741"/>
    <w:rsid w:val="00D90FC6"/>
    <w:rsid w:val="00DA75C6"/>
    <w:rsid w:val="00DB1776"/>
    <w:rsid w:val="00DB18AE"/>
    <w:rsid w:val="00DC3918"/>
    <w:rsid w:val="00DD1B37"/>
    <w:rsid w:val="00DD5787"/>
    <w:rsid w:val="00DE296B"/>
    <w:rsid w:val="00DE3FB4"/>
    <w:rsid w:val="00E01171"/>
    <w:rsid w:val="00E032F2"/>
    <w:rsid w:val="00E122CB"/>
    <w:rsid w:val="00E14AFF"/>
    <w:rsid w:val="00E37D2B"/>
    <w:rsid w:val="00E44D32"/>
    <w:rsid w:val="00E56BB9"/>
    <w:rsid w:val="00E6295C"/>
    <w:rsid w:val="00EA0A88"/>
    <w:rsid w:val="00EA18B7"/>
    <w:rsid w:val="00EB3C77"/>
    <w:rsid w:val="00EB445C"/>
    <w:rsid w:val="00ED192C"/>
    <w:rsid w:val="00ED59D3"/>
    <w:rsid w:val="00F04FFC"/>
    <w:rsid w:val="00F1623A"/>
    <w:rsid w:val="00F305AE"/>
    <w:rsid w:val="00F30E6F"/>
    <w:rsid w:val="00F41B71"/>
    <w:rsid w:val="00F52DA4"/>
    <w:rsid w:val="00F62EBC"/>
    <w:rsid w:val="00F71ABA"/>
    <w:rsid w:val="00F85BE4"/>
    <w:rsid w:val="00F86969"/>
    <w:rsid w:val="00FA33D7"/>
    <w:rsid w:val="00FA3771"/>
    <w:rsid w:val="00FB7C17"/>
    <w:rsid w:val="00FE2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E31F77"/>
  <w15:docId w15:val="{CEA28CB9-B47E-46D3-947A-D38ED8F45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911C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11CC0"/>
  </w:style>
  <w:style w:type="paragraph" w:styleId="Podnoje">
    <w:name w:val="footer"/>
    <w:basedOn w:val="Normal"/>
    <w:link w:val="PodnojeChar"/>
    <w:uiPriority w:val="99"/>
    <w:unhideWhenUsed/>
    <w:rsid w:val="00911C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11CC0"/>
  </w:style>
  <w:style w:type="paragraph" w:styleId="Tekstbalonia">
    <w:name w:val="Balloon Text"/>
    <w:basedOn w:val="Normal"/>
    <w:link w:val="TekstbaloniaChar"/>
    <w:uiPriority w:val="99"/>
    <w:semiHidden/>
    <w:unhideWhenUsed/>
    <w:rsid w:val="00911C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11CC0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E01171"/>
    <w:rPr>
      <w:color w:val="0000FF" w:themeColor="hyperlink"/>
      <w:u w:val="single"/>
    </w:rPr>
  </w:style>
  <w:style w:type="paragraph" w:styleId="Bezproreda">
    <w:name w:val="No Spacing"/>
    <w:uiPriority w:val="1"/>
    <w:qFormat/>
    <w:rsid w:val="00A802E1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CD62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4D112C-48C0-481C-9D16-83F2807824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5</Pages>
  <Words>1734</Words>
  <Characters>9886</Characters>
  <Application>Microsoft Office Word</Application>
  <DocSecurity>0</DocSecurity>
  <Lines>82</Lines>
  <Paragraphs>23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ucenik</dc:creator>
  <cp:lastModifiedBy>Andreja</cp:lastModifiedBy>
  <cp:revision>11</cp:revision>
  <cp:lastPrinted>2016-02-12T06:40:00Z</cp:lastPrinted>
  <dcterms:created xsi:type="dcterms:W3CDTF">2021-01-29T10:16:00Z</dcterms:created>
  <dcterms:modified xsi:type="dcterms:W3CDTF">2022-01-31T07:09:00Z</dcterms:modified>
</cp:coreProperties>
</file>